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7B" w:rsidRPr="00224B23" w:rsidRDefault="007A53CA" w:rsidP="00251D7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библиотеки Германии</w:t>
      </w:r>
      <w:proofErr w:type="gramStart"/>
      <w:r w:rsidR="00251D7B" w:rsidRPr="00224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251D7B" w:rsidRPr="00224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список литературы</w:t>
      </w:r>
    </w:p>
    <w:p w:rsidR="00251D7B" w:rsidRPr="00091514" w:rsidRDefault="00251D7B" w:rsidP="00251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51D7B" w:rsidRPr="00091514" w:rsidRDefault="00251D7B" w:rsidP="00251D7B"/>
    <w:p w:rsidR="008D2B08" w:rsidRDefault="00251D7B" w:rsidP="008D2B0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Балкова</w:t>
      </w:r>
      <w:proofErr w:type="spell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Не методисты, но консультанты и координаторы // Библиотека. - 2000. - № 1. - С. 89-91  </w:t>
      </w:r>
    </w:p>
    <w:p w:rsidR="00251D7B" w:rsidRPr="008D2B08" w:rsidRDefault="00251D7B" w:rsidP="008D2B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1D7B" w:rsidRDefault="00251D7B" w:rsidP="008D2B08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Бартова</w:t>
      </w:r>
      <w:proofErr w:type="spell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Двери в прошлое и будущее. Библиотечное дело в Германии // Библиотечное дело. - 2010. - № 2. - С. 10-13 </w:t>
      </w:r>
    </w:p>
    <w:p w:rsidR="008D2B08" w:rsidRPr="008D2B08" w:rsidRDefault="008D2B08" w:rsidP="008D2B08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7B" w:rsidRPr="003A1E30" w:rsidRDefault="00251D7B" w:rsidP="008D2B08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Болдырева, И. С. Библиотечная система Германии: типологический обзор // Библиотековедение. - 2012. - № 1. - С. 98-102. </w:t>
      </w:r>
    </w:p>
    <w:p w:rsidR="00251D7B" w:rsidRPr="003A1E30" w:rsidRDefault="00251D7B" w:rsidP="00251D7B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7B" w:rsidRDefault="00251D7B" w:rsidP="008D2B08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Болдырева, И. С. Современные тенденции библиотечного обслуживания в Городской библиотеке </w:t>
      </w:r>
      <w:proofErr w:type="spell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Дуйсбурга</w:t>
      </w:r>
      <w:proofErr w:type="spell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Библиотековедение. - 2011. - № 4. - С. 95-99. </w:t>
      </w:r>
    </w:p>
    <w:p w:rsidR="008D2B08" w:rsidRPr="008D2B08" w:rsidRDefault="008D2B08" w:rsidP="008D2B08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7B" w:rsidRPr="003A1E30" w:rsidRDefault="00251D7B" w:rsidP="008D2B08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Болдырева, И. С. Формирование информационных компетенций как инструмент адаптации мигрантов</w:t>
      </w:r>
      <w:proofErr w:type="gram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примере публичных библиотек Германии) // Вестник Библиотечной Ассамблеи Евразии. - 2013. - № 4. - С. 63-65 </w:t>
      </w:r>
    </w:p>
    <w:p w:rsidR="00251D7B" w:rsidRPr="003A1E30" w:rsidRDefault="00251D7B" w:rsidP="00251D7B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BD9" w:rsidRDefault="00251D7B" w:rsidP="008D2B08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Борнетт</w:t>
      </w:r>
      <w:proofErr w:type="spell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Немецкие "дети познают силу слова" в библиотеке // Книжная индустрия. - 2013. - № 5. - С. 70-72 </w:t>
      </w:r>
    </w:p>
    <w:p w:rsidR="008D2B08" w:rsidRPr="008D2B08" w:rsidRDefault="008D2B08" w:rsidP="008D2B08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7B" w:rsidRPr="003A1E30" w:rsidRDefault="00251D7B" w:rsidP="008D2B08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Булусова</w:t>
      </w:r>
      <w:proofErr w:type="spell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Е. Игра света и цвета</w:t>
      </w:r>
      <w:proofErr w:type="gram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едиатека</w:t>
      </w:r>
      <w:proofErr w:type="spell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</w:t>
      </w:r>
      <w:proofErr w:type="spell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Крефельд</w:t>
      </w:r>
      <w:proofErr w:type="spell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Библиотечное дело. - 2011. - № 22. - С. 17-18 </w:t>
      </w:r>
    </w:p>
    <w:p w:rsidR="00251D7B" w:rsidRPr="003A1E30" w:rsidRDefault="00251D7B" w:rsidP="00251D7B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7B" w:rsidRDefault="00251D7B" w:rsidP="008D2B08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Бэтте</w:t>
      </w:r>
      <w:proofErr w:type="spell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Виртуальная немецкая национальная библиотека. (Коллекция печатных произведений </w:t>
      </w:r>
      <w:proofErr w:type="spell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Германики</w:t>
      </w:r>
      <w:proofErr w:type="spell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// Научные и технические библиотеки. - 2004. - № 3. - 67-76 </w:t>
      </w:r>
    </w:p>
    <w:p w:rsidR="008D2B08" w:rsidRPr="008D2B08" w:rsidRDefault="008D2B08" w:rsidP="008D2B08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7B" w:rsidRPr="003A1E30" w:rsidRDefault="00251D7B" w:rsidP="008D2B08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Бэтте</w:t>
      </w:r>
      <w:proofErr w:type="spell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Виртуальная немецкая национальная библиотека. (Коллекция печатных произведений </w:t>
      </w:r>
      <w:proofErr w:type="spell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Германики</w:t>
      </w:r>
      <w:proofErr w:type="spell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// Научные и технические библиотеки. - 2004. - № 3. - 67-76 </w:t>
      </w:r>
    </w:p>
    <w:p w:rsidR="00251D7B" w:rsidRPr="003A1E30" w:rsidRDefault="00251D7B" w:rsidP="00251D7B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7B" w:rsidRDefault="00251D7B" w:rsidP="008D2B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2B08">
        <w:rPr>
          <w:rFonts w:ascii="Times New Roman" w:hAnsi="Times New Roman" w:cs="Times New Roman"/>
          <w:sz w:val="24"/>
          <w:szCs w:val="24"/>
        </w:rPr>
        <w:t>Виссен</w:t>
      </w:r>
      <w:proofErr w:type="spellEnd"/>
      <w:r w:rsidRPr="008D2B08">
        <w:rPr>
          <w:rFonts w:ascii="Times New Roman" w:hAnsi="Times New Roman" w:cs="Times New Roman"/>
          <w:sz w:val="24"/>
          <w:szCs w:val="24"/>
        </w:rPr>
        <w:t>" значит "знание", или 100 дней из истории простой немецкой библиотеки // Вестник библиотек Москвы. - 2009. - N 1. - С. 31-32</w:t>
      </w:r>
    </w:p>
    <w:p w:rsidR="008D2B08" w:rsidRPr="008D2B08" w:rsidRDefault="008D2B08" w:rsidP="008D2B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1D7B" w:rsidRPr="003A1E30" w:rsidRDefault="00251D7B" w:rsidP="008D2B08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Волженина</w:t>
      </w:r>
      <w:proofErr w:type="spell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Ю. Немецкая библиотечная статистика: размышления российского библиотекаря // Библиотечное дело. - 2013. - № 1. - С. 6-8 </w:t>
      </w:r>
    </w:p>
    <w:p w:rsidR="00251D7B" w:rsidRPr="003A1E30" w:rsidRDefault="00251D7B" w:rsidP="00251D7B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7B" w:rsidRDefault="00251D7B" w:rsidP="008D2B0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Гетц</w:t>
      </w:r>
      <w:proofErr w:type="spell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Возможности кооперации ведомственных библиотек на примере сводного каталога и виртуальной библиотеки // Государственная информация и демократизация общества. СПб</w:t>
      </w:r>
      <w:proofErr w:type="gram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2001. - С. 181-204 </w:t>
      </w:r>
    </w:p>
    <w:p w:rsidR="008D2B08" w:rsidRPr="008D2B08" w:rsidRDefault="008D2B08" w:rsidP="008D2B0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7B" w:rsidRDefault="00251D7B" w:rsidP="008D2B08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Гирсберг</w:t>
      </w:r>
      <w:proofErr w:type="spell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Замок, полный книг. Международная молодежная библиотека в Мюнхене // Библиотечное дело. - 2010. - № 2. - С. 8-9 </w:t>
      </w:r>
    </w:p>
    <w:p w:rsidR="00771BD9" w:rsidRPr="003A1E30" w:rsidRDefault="00771BD9" w:rsidP="00771BD9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7B" w:rsidRPr="003A1E30" w:rsidRDefault="00251D7B" w:rsidP="008D2B08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Глайсснер</w:t>
      </w:r>
      <w:proofErr w:type="spell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Дрезденская молодежная библиотека // Университетская книга. - 2009. - № 12. - С. 84-86 </w:t>
      </w:r>
    </w:p>
    <w:p w:rsidR="00251D7B" w:rsidRPr="003A1E30" w:rsidRDefault="00251D7B" w:rsidP="00251D7B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7F4" w:rsidRDefault="00251D7B" w:rsidP="008D2B08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Дивногорцев</w:t>
      </w:r>
      <w:proofErr w:type="spell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Л. Знакомство с "буржуазной действительностью"</w:t>
      </w:r>
      <w:proofErr w:type="gram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ервый визит в Германию руководителей </w:t>
      </w:r>
      <w:proofErr w:type="spell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Ленинки</w:t>
      </w:r>
      <w:proofErr w:type="spell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Мир библиографии. - 2012. - № 5. - С. 37-40 </w:t>
      </w:r>
    </w:p>
    <w:p w:rsidR="008D2B08" w:rsidRPr="008D2B08" w:rsidRDefault="008D2B08" w:rsidP="008D2B08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7B" w:rsidRPr="003A1E30" w:rsidRDefault="00251D7B" w:rsidP="008D2B0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Зайцева, Л. Н. Библиотеки и информационные центры Берлина // Библиотечное дело - XXI век. М., 2005. - № 1(9). - С. 107-116 </w:t>
      </w:r>
    </w:p>
    <w:p w:rsidR="00C017F4" w:rsidRPr="003A1E30" w:rsidRDefault="00C017F4" w:rsidP="00C017F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7F4" w:rsidRDefault="00251D7B" w:rsidP="008D2B0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Керзум</w:t>
      </w:r>
      <w:proofErr w:type="spell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В. Программы продвижения чтения в Германии // </w:t>
      </w:r>
      <w:proofErr w:type="spell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Варганова</w:t>
      </w:r>
      <w:proofErr w:type="spell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В. Чтение в системе социокультурного развития личности. М., 2007. - С. 130-143 </w:t>
      </w:r>
    </w:p>
    <w:p w:rsidR="008D2B08" w:rsidRPr="008D2B08" w:rsidRDefault="008D2B08" w:rsidP="008D2B0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7B" w:rsidRPr="003A1E30" w:rsidRDefault="00251D7B" w:rsidP="008D2B08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Козлова, А. А. Библиотеки Германии: опыт работы // </w:t>
      </w:r>
      <w:proofErr w:type="spell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мир. - 2011. - № 3. - С. 30-34. </w:t>
      </w:r>
    </w:p>
    <w:p w:rsidR="00C017F4" w:rsidRPr="003A1E30" w:rsidRDefault="00C017F4" w:rsidP="00C017F4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7F4" w:rsidRDefault="00251D7B" w:rsidP="008D2B0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Коинг</w:t>
      </w:r>
      <w:proofErr w:type="spell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Стратегические разработки в целях эффективной защиты интересов ведомственных библиотек государственных учреждений // Государственная информация и демократизация общества. СПб</w:t>
      </w:r>
      <w:proofErr w:type="gram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2001. - С. 133-143 </w:t>
      </w:r>
    </w:p>
    <w:p w:rsidR="008D2B08" w:rsidRPr="008D2B08" w:rsidRDefault="008D2B08" w:rsidP="008D2B0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7B" w:rsidRPr="003A1E30" w:rsidRDefault="00251D7B" w:rsidP="008D2B08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Коптяева, М. В. Германские зарисовки // Молодые в библиотечном деле. - 2003. - № 4(октябрь). - С. 52-54 </w:t>
      </w:r>
    </w:p>
    <w:p w:rsidR="00C017F4" w:rsidRPr="003A1E30" w:rsidRDefault="00C017F4" w:rsidP="00C017F4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7F4" w:rsidRDefault="00251D7B" w:rsidP="008D2B08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Коробкина</w:t>
      </w:r>
      <w:proofErr w:type="spell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Глобальная информационная община. О народных, массовых и публичных библиотеках // Библиотечное дело. - 2009. - № 7. - С. 21-26 </w:t>
      </w:r>
    </w:p>
    <w:p w:rsidR="008D2B08" w:rsidRPr="008D2B08" w:rsidRDefault="008D2B08" w:rsidP="008D2B08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7F4" w:rsidRPr="003A1E30" w:rsidRDefault="00251D7B" w:rsidP="008D2B0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Коробкина</w:t>
      </w:r>
      <w:proofErr w:type="spell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Глобальная информационная община</w:t>
      </w:r>
      <w:proofErr w:type="gram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народных, массовых и публичных библиотеках // Библиотечное дело. - 2009. - N 7. - С. 21-26  </w:t>
      </w:r>
    </w:p>
    <w:p w:rsidR="00251D7B" w:rsidRPr="003A1E30" w:rsidRDefault="00251D7B" w:rsidP="00C017F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017F4" w:rsidRDefault="00251D7B" w:rsidP="008D2B08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Лопатина, Н. В. К вопросу о факторах снижения интереса к чтению и библиотеке в современном обществе (на примере Федеративной Республики Германии) // Обсерватория культуры: журнал-обозрение. - 2014. - № 6 (ноябрь-декабрь). - С. 114-118 </w:t>
      </w:r>
    </w:p>
    <w:p w:rsidR="008D2B08" w:rsidRPr="008D2B08" w:rsidRDefault="008D2B08" w:rsidP="008D2B08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7B" w:rsidRPr="003A1E30" w:rsidRDefault="00251D7B" w:rsidP="008D2B08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Недашковская</w:t>
      </w:r>
      <w:proofErr w:type="spell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А. Традиции книжной культуры. Библиотеки Берлина после объединения Германии // Библиотека. - 2003. - № 8. - С. 74-78 </w:t>
      </w:r>
    </w:p>
    <w:p w:rsidR="00C017F4" w:rsidRPr="003A1E30" w:rsidRDefault="00C017F4" w:rsidP="00C017F4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7F4" w:rsidRDefault="00251D7B" w:rsidP="008D2B08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Роземан</w:t>
      </w:r>
      <w:proofErr w:type="spell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У. Быстрее, больше, дешевле... Сотрудничество и кооперация в немецком библиотечном деле // Библиотечное дело. - 2004. - № 5. - С. 32-35 </w:t>
      </w:r>
    </w:p>
    <w:p w:rsidR="008D2B08" w:rsidRPr="008D2B08" w:rsidRDefault="008D2B08" w:rsidP="008D2B08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7B" w:rsidRPr="003A1E30" w:rsidRDefault="00251D7B" w:rsidP="008D2B0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Руденко, Ж. А. Немецкие библиотеки - за толерантность! // Библиотеки за рубежом 2006. М., 2006. - С. 237-252 </w:t>
      </w:r>
    </w:p>
    <w:p w:rsidR="00C017F4" w:rsidRPr="003A1E30" w:rsidRDefault="00C017F4" w:rsidP="00C017F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BD9" w:rsidRDefault="00251D7B" w:rsidP="008D2B08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Саломон</w:t>
      </w:r>
      <w:proofErr w:type="spell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Инвестиции в культуру и образование развивают экономику // Современная библиотека. - 2013. - № 8. - С. 34-37     </w:t>
      </w:r>
    </w:p>
    <w:p w:rsidR="008D2B08" w:rsidRPr="008D2B08" w:rsidRDefault="008D2B08" w:rsidP="008D2B08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7B" w:rsidRPr="003A1E30" w:rsidRDefault="00251D7B" w:rsidP="008D2B0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Симон-Ритц, Ф. Побуждение к чтению</w:t>
      </w:r>
      <w:proofErr w:type="gram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работает "онлайн-абонемент" // Библиотечное дело. - 2014. - № 1. - С. 24-25    </w:t>
      </w:r>
    </w:p>
    <w:p w:rsidR="00C017F4" w:rsidRPr="003A1E30" w:rsidRDefault="00C017F4" w:rsidP="00C017F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B08" w:rsidRDefault="00251D7B" w:rsidP="008D2B08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Ухов, В. Г. Крупные библиотеки Германии: расширение задач и взаимодействия // </w:t>
      </w:r>
      <w:proofErr w:type="spell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Библиосфера</w:t>
      </w:r>
      <w:proofErr w:type="spell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2006. - N 2. - С. 61-64 </w:t>
      </w:r>
    </w:p>
    <w:p w:rsidR="008D2B08" w:rsidRPr="008D2B08" w:rsidRDefault="008D2B08" w:rsidP="008D2B08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7B" w:rsidRPr="003A1E30" w:rsidRDefault="00251D7B" w:rsidP="008D2B08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Фогт, Х. Фонды книжные и электронные</w:t>
      </w:r>
      <w:proofErr w:type="gram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аковы приоритеты? // Библиотечное дело. - 2014. - № 1. - С. 26-27 </w:t>
      </w:r>
    </w:p>
    <w:p w:rsidR="00C017F4" w:rsidRPr="003A1E30" w:rsidRDefault="00C017F4" w:rsidP="00C017F4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7F4" w:rsidRPr="003A1E30" w:rsidRDefault="00251D7B" w:rsidP="008D2B0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Фриден</w:t>
      </w:r>
      <w:proofErr w:type="spell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Библиотека как вместилище разума: к истории вопроса // Библиотечное дело. - 2005. - № 3. - С. 2-7  </w:t>
      </w:r>
    </w:p>
    <w:p w:rsidR="00C017F4" w:rsidRPr="003A1E30" w:rsidRDefault="00C017F4" w:rsidP="00C017F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7F4" w:rsidRDefault="00251D7B" w:rsidP="008D2B08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Черничкина</w:t>
      </w:r>
      <w:proofErr w:type="spell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"Прусское культурное наследие. Государственной библиотеке в Берлине - 350 лет // Библиотечное дело. - 2011. - № 15. - С. 38-41. </w:t>
      </w:r>
    </w:p>
    <w:p w:rsidR="008D2B08" w:rsidRPr="008D2B08" w:rsidRDefault="008D2B08" w:rsidP="008D2B08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7B" w:rsidRPr="003A1E30" w:rsidRDefault="00251D7B" w:rsidP="008D2B08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Черничкина</w:t>
      </w:r>
      <w:proofErr w:type="spell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, Ю. Е. Библиотека как мастерская будущего</w:t>
      </w:r>
      <w:proofErr w:type="gram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отый юбилейный съезд немецких библиотекарей // Библиотечное дело. - 2012. - № 2. - С. 14-17 </w:t>
      </w:r>
    </w:p>
    <w:p w:rsidR="00C017F4" w:rsidRPr="003A1E30" w:rsidRDefault="00C017F4" w:rsidP="00C017F4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7F4" w:rsidRDefault="00251D7B" w:rsidP="008D2B08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Черничкина</w:t>
      </w:r>
      <w:proofErr w:type="spell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, Ю. Е. Добровольные помощники библиотекарей в Германии</w:t>
      </w:r>
      <w:proofErr w:type="gram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овременные тенденции развития социальной активности // Библиотечное дело. - 2011. - № 23. - С. 9-16 </w:t>
      </w:r>
    </w:p>
    <w:p w:rsidR="008D2B08" w:rsidRPr="008D2B08" w:rsidRDefault="008D2B08" w:rsidP="008D2B08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7B" w:rsidRPr="003A1E30" w:rsidRDefault="00251D7B" w:rsidP="008D2B08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Черничкина</w:t>
      </w:r>
      <w:proofErr w:type="spell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Здесь общаются, учатся и совершают сделки // </w:t>
      </w:r>
      <w:proofErr w:type="spell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Библиополе</w:t>
      </w:r>
      <w:proofErr w:type="spell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- 2009. - № 5. - С. 18-21   </w:t>
      </w:r>
    </w:p>
    <w:p w:rsidR="00C017F4" w:rsidRPr="003A1E30" w:rsidRDefault="00C017F4" w:rsidP="00C017F4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7F4" w:rsidRDefault="00251D7B" w:rsidP="008D2B08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Шефер</w:t>
      </w:r>
      <w:proofErr w:type="spell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proofErr w:type="gramEnd"/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делается в Германии для того, чтобы люди больше читали // Петербургская библиотечная школа. - 2005. - № 3-4. - С. 76-79 </w:t>
      </w:r>
    </w:p>
    <w:p w:rsidR="008D2B08" w:rsidRPr="008D2B08" w:rsidRDefault="008D2B08" w:rsidP="008D2B08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7B" w:rsidRPr="003A1E30" w:rsidRDefault="00251D7B" w:rsidP="008D2B08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Ястребова, Е. М. Женские библиотеки, архивы, органы информации и документации в Федеративной Республике Германии // Научные и технические библиотеки. - 1999. - № 9. - С. 47-55 </w:t>
      </w:r>
    </w:p>
    <w:sectPr w:rsidR="00251D7B" w:rsidRPr="003A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211E3"/>
    <w:multiLevelType w:val="hybridMultilevel"/>
    <w:tmpl w:val="DCC62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2293F"/>
    <w:multiLevelType w:val="hybridMultilevel"/>
    <w:tmpl w:val="F440C652"/>
    <w:lvl w:ilvl="0" w:tplc="EFD8C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14"/>
    <w:rsid w:val="00091514"/>
    <w:rsid w:val="00224B23"/>
    <w:rsid w:val="00251D7B"/>
    <w:rsid w:val="003814BA"/>
    <w:rsid w:val="003A1E30"/>
    <w:rsid w:val="006F11B8"/>
    <w:rsid w:val="00771BD9"/>
    <w:rsid w:val="007A53CA"/>
    <w:rsid w:val="008D2B08"/>
    <w:rsid w:val="00C0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521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55931816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690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29795688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081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8286454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306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6525556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955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527463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559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9203448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87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7924879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0877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7094882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2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482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08571486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6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124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51442155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99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3260709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781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573409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9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5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090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785075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0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519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8811290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465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03287397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5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771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3752505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4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806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799537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535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4437852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90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6328264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958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5847945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2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198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1391627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060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667363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309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8044027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9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345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5738754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7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938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59683766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05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1917007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0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660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9413788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536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3611320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521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355530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39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09381777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933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81583476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095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657576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2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494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2004215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6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784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0119598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433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5938930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953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6794261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919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4576019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42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5701198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980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308351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566</Words>
  <Characters>4661</Characters>
  <Application>Microsoft Office Word</Application>
  <DocSecurity>0</DocSecurity>
  <Lines>145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zinf1a</dc:creator>
  <cp:lastModifiedBy>zinf3a</cp:lastModifiedBy>
  <cp:revision>6</cp:revision>
  <dcterms:created xsi:type="dcterms:W3CDTF">2015-10-14T07:42:00Z</dcterms:created>
  <dcterms:modified xsi:type="dcterms:W3CDTF">2016-03-17T09:19:00Z</dcterms:modified>
</cp:coreProperties>
</file>