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9" w:rsidRPr="00523949" w:rsidRDefault="006C50F3" w:rsidP="00523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3E9">
        <w:rPr>
          <w:rFonts w:ascii="Times New Roman" w:hAnsi="Times New Roman" w:cs="Times New Roman"/>
          <w:b/>
          <w:sz w:val="28"/>
          <w:szCs w:val="28"/>
        </w:rPr>
        <w:t>Управление человеческими ресурсами</w:t>
      </w:r>
      <w:proofErr w:type="gramStart"/>
      <w:r w:rsidR="000C03E9" w:rsidRPr="000C03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C03E9" w:rsidRPr="000C03E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03E9" w:rsidRPr="000C03E9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523949" w:rsidRPr="000C03E9" w:rsidRDefault="00523949" w:rsidP="006A60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Pr="000C03E9" w:rsidRDefault="00523949" w:rsidP="006A60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Алехина, О.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влиянии руководителя на эффективность управления производством и персоналом // Проблемы теории и практики управления.</w:t>
      </w:r>
      <w:r w:rsidRPr="00C8106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Pr="00C8106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N 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Pr="00C8106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60-65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Армстронг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управления 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еческими ресурсами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[учебник для слушателей, обучающихся по программе "Мастер делового администрирования"]. Санкт-Петербург [и др.]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2010 - 846 с.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(Классика MBA)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Армстронг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человеческими ресурсами: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слушателей, обучающихся по программе "Мастер делового </w:t>
      </w:r>
      <w:proofErr w:type="spell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дминистрирования</w:t>
      </w:r>
      <w:proofErr w:type="spell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Санкт-Петербург [и др.]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2012 - 846 с. </w:t>
      </w:r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Арькова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Ю.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человеческими ресурсами организации на основе системы HR-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брендинга</w:t>
      </w:r>
      <w:proofErr w:type="spell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// Вестник Астраханского государственного технического университета Сер</w:t>
      </w:r>
      <w:proofErr w:type="gram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Экономика. - 2011. - N 1. - С. 62-66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Ахлакова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И. Р.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Особенности инновационного управления трудовыми ресурсами в предпринимательских структурах // Высшее образование сегодня. - 2012. - № 3. - С. 13-16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Бадмаев, А.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Аудит стратегического подхода в управлении человеческими ресурсами современной организации: инструментарий и технология проведения // Управление человеческим потенциалом. - 2015. - № 1 (41). - С. 16-28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Баева, В. Д.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Функции профессиональной подготовки кадров в системе управления человеческими ресурсами // Государственное и муниципальное управление: ученые записки СКАГС. - 2011. - N 2. - С. 178-185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Бакай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О.Н.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Управление человеческими ресурсами в концепции всеобщего управления качеством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Проблемы современной экономики (Новосибирск)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 - С. 198-201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Н., Методические основы влияния управления человеческими ресурсами на конкурентоспособность организации // Экономические науки. - 2010. - N 2. - С. 159-163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Блинов,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Конкурентоспособность менеджмента управления творческим потенциалом человеческих ресурсов современных организаций // Предпринимательство. - 2011. - № 6. - С. 72-79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Блинов,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Модернизация экономики: влияние коммуникаций на качество человеческого капитала // Проблемы теории и практики управления.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4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31-36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Е.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- основа управления человеческими ресурсами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еория и практика формирования мотивирующей организационной среды и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единой системы мотивации компании.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2011 - 141, [2] с. (Научная мысль) </w:t>
      </w:r>
    </w:p>
    <w:p w:rsidR="00523949" w:rsidRDefault="00523949" w:rsidP="0052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P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52394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Большаков, Н. Оценка эффективности финансового контроля как инструмента управления социальной сферой // Проблемы теории и практики управления. - 2010. - N 1. - С. 41-49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Бушуева, Т. Н.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Сущность научных подходов к управлению человеческим капиталом // Арктика: общество и экономика. - 2012. - 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9. - С. 83-86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Валишин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Е.Н., </w:t>
      </w: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Постаногова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9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Лидерство как управленческий феномен в управлении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Управленческие науки в современной России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1,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1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409-412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Веснин, В. Р.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человеческим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ресурсами. теория и практик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2014 - 688 с.</w:t>
      </w:r>
    </w:p>
    <w:p w:rsidR="0052394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Вольф, О. Ф.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Стратегическое планирование: инновационный подход к управлению человеческими ресурсами // Компетентность. - 2015. - № 7. - С. 26-32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Гамбарова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Э.А., </w:t>
      </w: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Вейс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2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Качественное управление человеческими ресурсами - основной элемент к эффективному управлению компанией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Вектор науки Тольяттинского государственного университета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4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127-129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И.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персоналом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 -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эффективный ресурс компании: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специальности "Менеджмент организации".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2012 - 280, [1] с. ; (Высшее образование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 основана в 1996 г.)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Горелов, Н. А.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человеческими ресурсами.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2012 - 525 с.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(Учебно-методическое объединение рекомендует) (Бакалавр.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курс)</w:t>
      </w:r>
      <w:proofErr w:type="gramEnd"/>
    </w:p>
    <w:p w:rsidR="0052394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Губанова,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Организационно-</w:t>
      </w:r>
      <w:proofErr w:type="gram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механизм</w:t>
      </w:r>
      <w:proofErr w:type="gram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человеческим капиталом // Проблемы теории и практики управления. - 2014. - № 11. - С. 131-136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Доценко А.А.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5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Социальные технологии в управлении человеческими ресурсами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6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Система ценностей современного общества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200-207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Дуракова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И.Б.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8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Тенденции изменений в управлении человеческими ресурсами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9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Омского университета. Серия: Экономика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21-26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Жилкин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А.А., </w:t>
      </w: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Минева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О.К.</w:t>
      </w:r>
      <w:r w:rsidRPr="00C53F1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1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Эволюция подходов к управл</w:t>
        </w:r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ению человеческими ресурсами в </w:t>
        </w:r>
        <w:r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  <w:lang w:val="en-US"/>
          </w:rPr>
          <w:t>XX</w:t>
        </w:r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2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Каспийский регион: политика, экономика, культура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 2011. </w:t>
      </w:r>
      <w:hyperlink r:id="rId2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 С. 95-101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Эволюция подходов к управлению человеческими ресурсами в ХХ в. //Каспийский регион: политика, экономика, культура.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 (26)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95-101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Журавлев, М.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человеческим капиталом с целью формирования инновационного общества // Проблемы теории и практики управления. - 2011. - N 6. - С. 46-54</w:t>
      </w:r>
    </w:p>
    <w:p w:rsidR="00523949" w:rsidRPr="000C03E9" w:rsidRDefault="00523949" w:rsidP="00523949">
      <w:pPr>
        <w:pStyle w:val="a6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Завьялова, Е. К.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Взаимосвязь управления человеческими ресурсами и инновационной активности российских компаний // Российский журнал менеджмента. - 2014. - Т. 12, № 3. - С. 3-32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Загаштокова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И.М. </w:t>
      </w:r>
      <w:hyperlink r:id="rId24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Мотивация в управлении человеческими ресурсами организации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25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Совершенствование социально-экономической и научно-образовательной сферы как средство преодоления кризиса в России 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международной научно</w:t>
      </w:r>
      <w:r w:rsidRPr="000C03E9">
        <w:rPr>
          <w:rFonts w:ascii="Cambria Math" w:hAnsi="Cambria Math" w:cs="Cambria Math"/>
          <w:sz w:val="24"/>
          <w:szCs w:val="24"/>
          <w:shd w:val="clear" w:color="auto" w:fill="F5F5F5"/>
        </w:rPr>
        <w:t>‐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практической конференции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Сер. "Научный вестник" Отве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тственный редактор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Очман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В.А.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151-158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Зайцев, Г. Г.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человеческими ресурсами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студентов учреждений высшего профессионального образования.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Академия, 2014 - 296, [1] с. (Высшее профессиональное образование.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Зайцева Т.В.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6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Возможности и ограничения применения современных информационных систем по управлению человеческими ресурсами на российских предприятиях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Ученые записки Орловского государственного университета. Серия: Гуманитарные и социальные науки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8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20-29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Зайцева, Т.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развитием человеческих ресурсов организации // Вестник Московского университета.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3-16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Зенова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9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Мотивация как инструмент повышения эффективности трудового процесса при управлении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вопросы инновационной экономики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1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20-26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Иванова-Швец, Л. Н.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Инновационно</w:t>
      </w:r>
      <w:proofErr w:type="spell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-ориентированное управление человеческими ресурсами: сущность, принципы, модель // Креативная экономика. - 2014. - № 3. - С. 23-34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Ильченко С.В.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2" w:history="1">
        <w:proofErr w:type="spellStart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Компетентностный</w:t>
        </w:r>
        <w:proofErr w:type="spellEnd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подход в управлении человеческими ресурсами организации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экспериментального образования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4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7-13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Канджеми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Д.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Успешное лидерство в трудные времена // Менеджмент сегодня. - 2012. - № 2. - С. 124-134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Караваев, В.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Потенциал позитивной мотивации в формировании человеческого капитала организации // Современная экономика: проблемы и решения. - 2013. - № 9 (45). - С. 62-68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Карташова, Л. В.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человеческими ресурсами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слушателей образовательных учреждений, обучающихся по программе MBA и другим программам подготовки управленческих кадров. Москва</w:t>
      </w:r>
      <w:proofErr w:type="gramStart"/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2010 - 234, [1]</w:t>
      </w:r>
      <w:proofErr w:type="gramStart"/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MBA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Master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Business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Administration</w:t>
      </w:r>
      <w:r w:rsidRPr="00C81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523949" w:rsidRPr="0052394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Катунина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5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управленческого мышления и компетенций в управлении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6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университета. Серия 21: Управление (государство и общество)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103-118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Катунина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И.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Формирование управленческого мышления и компетенций в управлении человеческими ресурсами // Вестник Московского университета.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103-118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человеческими ресурсами: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бакалавров и специалистов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 по специальности "Менеджмент организации". Санкт-Петербург [и др.]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2012 - 202 с. ; (Учебное пособие) (Стандарт третьего поколения)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"Управление персоналом" и "управление человеческими ресурсами"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ущность, сходства и различия понятия // Кадровик. - 2013. - № 8. - С. 68-78</w:t>
      </w:r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Кибанов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человеческими ресурсами - новая парадигма или новая стадия эволюции науки об управлении персоналом? // Кадровик. - 2013. - № 9. - С. 62-69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Клемина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Н.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Экономический подход к анализу проблем управления человеческими ресурсами //Вестник Санкт-Петербургского университета.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4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104-108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Князева, О.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управления персоналом: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предпосылки внедрения стратегического подхода к управлению персоналом в российских компаниях // Российское предпринимательство.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60-64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Ковалев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С.В.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8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Разработка стратегии системного подхода к управлению человеческими ресурсами организации на основе </w:t>
        </w:r>
        <w:proofErr w:type="spellStart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контроллинга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9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университета культуры и искусств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2009.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207-212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Коробцов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Человеческий фактор в производственной деятельности // Проблемы теории и практики управления. - 2012. - № 4. - С. 48-54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Коротков, Э.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человеческим капиталом: эффективность, деловая репутация, креативный потенциал // Проблемы теории и практики управления.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18-30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Кузнецов А.В.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1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Методологические основы управления персоналом и управления человеческими ресурсами в современной организации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2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Сборники конференций НИЦ </w:t>
        </w:r>
        <w:proofErr w:type="spellStart"/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Социосфера</w:t>
        </w:r>
        <w:proofErr w:type="spellEnd"/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16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103-108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Кулапов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М.Н., </w:t>
      </w: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Лабаджян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М.Г.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4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применения стратегического подхода к управлению человеческими ресурсами в России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5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Уральского государственного экономического университета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6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 (31)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83-86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Кулапов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 Н.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Особенности применения стратегического подхода к управлению человеческими ресурсами в России // Известия Уральского государственного экономического университета. - 2010. - N 5. - С. 83-86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Купцова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7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Переход от управления персоналом к управлению человеческими ресурсами: российская практика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8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Нижегородского университета им. Н.И. Лобачевского. Серия: Экономика и финансы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hyperlink r:id="rId49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 - С. 472-476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особенностей стратегического управления в предпринимательских структурах // Экономика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управление : 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ауч. журн.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- 2013. - № 1. - С. 113-118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Кязимов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К. Г.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Формирование профессиональной компетентности в процессе управления человеческими ресурсами // Вестник университета Российской академии образования. - 2015. - № 2. - С. 12-20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Легчилина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Ю.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Концепция управления человеческими ресурсами инновационных предпринимательских структур // Вестник </w:t>
      </w:r>
      <w:proofErr w:type="gram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Сибирской</w:t>
      </w:r>
      <w:proofErr w:type="gram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автомобильно-дорожной академии. - 2012. - 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 (28). - С. 129-135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Лукьянова А.А.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0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Концепция управления знаниями в контексте управления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1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Омского университета. Серия: Экономика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2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23-29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Мавколенко</w:t>
      </w:r>
      <w:proofErr w:type="spellEnd"/>
      <w:r w:rsidRPr="00C53F1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3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Необходимость перехода к управлению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4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тенденции в экономике и управлении: новый взгляд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5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17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 - С. 125-129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рабочими группами и командами в организациях с учетом 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кросскуль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различий // Вестник РГГУ.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Экономика. Управление. Право.</w:t>
      </w:r>
      <w:r w:rsidRPr="00C81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- 2015. - № 3.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С. 49-58</w:t>
      </w:r>
    </w:p>
    <w:p w:rsidR="00523949" w:rsidRPr="000C03E9" w:rsidRDefault="00523949" w:rsidP="00C81068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Подходы к управлению человеческими ресурсами и их влияние на оценку эффективности работы с персоналом // Кадровик.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82-89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Озерникова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Т.Г.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6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Обеспечение системы управления человеческими ресурсами региона: научная и образовательная деятельность кафедры экономики труда и управления персоналом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Иркутской государственной экономической академии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8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177-182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Останина М.В.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9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Проблема </w:t>
        </w:r>
        <w:proofErr w:type="spellStart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компетентностного</w:t>
        </w:r>
        <w:proofErr w:type="spellEnd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подхода к персоналу в стратегическом управлении человеческими ресурсами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6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вопросы современной науки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1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4-1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66-78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Инструменты качественного использования времени // Кадры предприятия. - 2013. - № 1. - С. 27-46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Инструменты управления мотивацией // Кадры предприятия. - 2012. - № 12. - С. 34-54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Мотивация как стиль жизни // Кадры предприятия.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47-57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Мотивация как стиль жизни // Кадры предприятия.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3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51-63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Мотивация как стиль жизни // Кадры предприятия.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39-48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правила и принципы создания команды // Кадры предприятия. - 2012. - № 3. - С. 40-54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Е.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подбора и оценки персонала // Кадры предприятия. - 2013. - № 10. - С. 37-55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Пикалин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Ю. А.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Проектный подход в организации комплексной оценки кадрового потенциала // Железнодорожный транспорт. - 2011. - N 7. - С. 44-46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Погудин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активность персонала и инновационная среда организации // Проблемы теории и практики управления.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33-40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Производственный менеджмент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2014 - 400 с.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</w:t>
      </w:r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Пугачев, В. П.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персонала организации.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Московского университета, 2011 - 235 с. (Учебники и учебные пособия)</w:t>
      </w:r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Родин Д.В.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2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Компетентность как основа интегрированного подхода к управлению человеческими ресурсами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Волжского университета им. В.Н. Татищева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4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(30)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41-49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Романова Л.В.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5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Проектирование системы управления человеческими ресурсами организации (</w:t>
        </w:r>
        <w:proofErr w:type="spellStart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сучр</w:t>
        </w:r>
        <w:proofErr w:type="spellEnd"/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) как инструмент управления производительностью труда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6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тенденции развития науки и технологий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7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1-5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108-115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Сидунова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Г.И., Наумова Е.Ю.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8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Системно-динамический подход к прогнозированию и управлению человеческими ресурсами региона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9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Бизнес. Образование. Право. Вестник Волгоградского института бизнеса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0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135-138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Синявец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Д.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Контроллинг</w:t>
      </w:r>
      <w:proofErr w:type="spellEnd"/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управления персоналом как инструмент стратегического менеджмента // Менеджмент в России и за рубежом. - 2012. - № 3. - С. 91-97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Степанова С.М.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1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Организационно-методический комплекс по управлению человеческими ресурсами отраслевых экономических систем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2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наукоемкие технологии. Региональное приложение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3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67-74.</w:t>
      </w:r>
      <w:r w:rsidRPr="000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 Б.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 как важнейший элемент конкурентоспособности компании // Современная конкуренция. - 2012. - № 1 (31). - С. 121-128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Тароян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М.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Инновации в управлении человеческими ресурсами // Известия Санкт-Петербургского государственного экономического университета. - 2015. - № 2. - С. 120-122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52394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Толстых, А.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стоимости человеческого капитала как фактор повышения эффективности управления его формированием и развитием // Социально-гуманитарные знания.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6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324-330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Трофимов, И. В.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Аудит человеческих ресурсов как инструмент кадрового менеджмента // Российское предпринимательство. - 2012. - № 8 (206). - С. 89-94</w:t>
      </w:r>
    </w:p>
    <w:p w:rsidR="00C34300" w:rsidRPr="000C03E9" w:rsidRDefault="00C34300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персоналом: теория и практика. Кадровая политика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управления персоналом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учебно-практическое пособие для студентов высших учебных заведений, обучающихся по специальностям "Управление персоналом" и "Менеджмент организации".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2014 - 59, [1] с.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</w:t>
      </w:r>
    </w:p>
    <w:p w:rsidR="0052394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персоналом: теория и практика. Организация оплаты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персонала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пособие для студентов высших учебных заведений, обучающихся по специальностям "Управление персоналом" и "Менеджмент организации".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2014 - 62, [1]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94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Чупик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Ю.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Экономические активы людских ресурсов в современной экономике // Вестник Московского университета МВД России. - 2014. - № 5. - С. 183-188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Консультирование в управлении человеческими ресурсами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 по дисциплине региональной составляющей специальности "Управление персоналом".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2010 - 219, [1] с. электрон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(CD-R) (Высшее образование)</w:t>
      </w:r>
    </w:p>
    <w:p w:rsidR="00523949" w:rsidRPr="000C03E9" w:rsidRDefault="00523949" w:rsidP="000C03E9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С.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человеческими ресурсами: основные направления работы в 2012 г. // Железнодорожный транспорт. - 2012. - № 2. - С. 40-45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Швец, Л. Г.</w:t>
      </w:r>
      <w:r w:rsidRPr="000C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управления персоналом и кадровой работы - к управлению человеческими ресурсами. Концепция HR-менеджмента // Государственное и муниципальное управление: ученые записки СКАГС. - 2013. - № 3. - С. 182-191</w:t>
      </w:r>
    </w:p>
    <w:p w:rsidR="00523949" w:rsidRPr="000C03E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3949" w:rsidRDefault="00523949" w:rsidP="00C3430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Шекурова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М.М., </w:t>
      </w: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Латыпов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З.Я.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4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Инновационные формы организации работы по управлению человеческими ресурсами организации</w:t>
        </w:r>
      </w:hyperlink>
      <w:r w:rsidRPr="000C03E9">
        <w:rPr>
          <w:rFonts w:ascii="Times New Roman" w:hAnsi="Times New Roman" w:cs="Times New Roman"/>
          <w:sz w:val="24"/>
          <w:szCs w:val="24"/>
        </w:rPr>
        <w:t xml:space="preserve">.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5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Казанского технологического университета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17,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6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24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387-391</w:t>
      </w:r>
    </w:p>
    <w:p w:rsidR="00523949" w:rsidRPr="000C03E9" w:rsidRDefault="00523949" w:rsidP="000C03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949" w:rsidRDefault="00523949" w:rsidP="00C343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Шишкин, А. Е.</w:t>
      </w:r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трудовых отношений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 для студентов, обучающихся в вузах по направлению "Управление персоналом". Москва</w:t>
      </w:r>
      <w:proofErr w:type="gramStart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C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Логос, 2014 - 422 с. </w:t>
      </w:r>
    </w:p>
    <w:p w:rsidR="00523949" w:rsidRDefault="00523949" w:rsidP="000C03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49" w:rsidRPr="000C03E9" w:rsidRDefault="00523949" w:rsidP="00C3430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Эфендиева</w:t>
      </w:r>
      <w:proofErr w:type="spellEnd"/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7" w:history="1">
        <w:r w:rsidRPr="000C03E9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Соотношение категорий «управление человеческими ресурсами» и «управление персоналом»</w:t>
        </w:r>
      </w:hyperlink>
      <w:r w:rsidRPr="000C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8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Вопросы структуризации экономики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9" w:history="1">
        <w:r w:rsidRPr="000C03E9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0C03E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5-9</w:t>
      </w:r>
    </w:p>
    <w:sectPr w:rsidR="00523949" w:rsidRPr="000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83B"/>
    <w:multiLevelType w:val="hybridMultilevel"/>
    <w:tmpl w:val="29DC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AD4"/>
    <w:multiLevelType w:val="hybridMultilevel"/>
    <w:tmpl w:val="10CEF9FE"/>
    <w:lvl w:ilvl="0" w:tplc="0D4C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51463"/>
    <w:multiLevelType w:val="hybridMultilevel"/>
    <w:tmpl w:val="A532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17DE"/>
    <w:multiLevelType w:val="hybridMultilevel"/>
    <w:tmpl w:val="B9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10CDF"/>
    <w:rsid w:val="00063158"/>
    <w:rsid w:val="000C03E9"/>
    <w:rsid w:val="000D6F08"/>
    <w:rsid w:val="001C1D94"/>
    <w:rsid w:val="001C51BE"/>
    <w:rsid w:val="003170E5"/>
    <w:rsid w:val="003F7DBE"/>
    <w:rsid w:val="004765BB"/>
    <w:rsid w:val="004B2736"/>
    <w:rsid w:val="004E1106"/>
    <w:rsid w:val="00515E78"/>
    <w:rsid w:val="00523949"/>
    <w:rsid w:val="005F34CC"/>
    <w:rsid w:val="006067E1"/>
    <w:rsid w:val="006A602E"/>
    <w:rsid w:val="006C50F3"/>
    <w:rsid w:val="006D61DB"/>
    <w:rsid w:val="006F12BF"/>
    <w:rsid w:val="007245E9"/>
    <w:rsid w:val="00766F6C"/>
    <w:rsid w:val="007D14B3"/>
    <w:rsid w:val="0080073F"/>
    <w:rsid w:val="00813A28"/>
    <w:rsid w:val="00830F36"/>
    <w:rsid w:val="00837BC5"/>
    <w:rsid w:val="00872AC0"/>
    <w:rsid w:val="00877A91"/>
    <w:rsid w:val="0091299E"/>
    <w:rsid w:val="00986AB8"/>
    <w:rsid w:val="00A86C6C"/>
    <w:rsid w:val="00AC046D"/>
    <w:rsid w:val="00AE5549"/>
    <w:rsid w:val="00AF4751"/>
    <w:rsid w:val="00B17E4F"/>
    <w:rsid w:val="00C34300"/>
    <w:rsid w:val="00C53F10"/>
    <w:rsid w:val="00C81068"/>
    <w:rsid w:val="00CE2580"/>
    <w:rsid w:val="00D066A6"/>
    <w:rsid w:val="00DE155C"/>
    <w:rsid w:val="00DF035A"/>
    <w:rsid w:val="00DF5759"/>
    <w:rsid w:val="00E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31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31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025208" TargetMode="External"/><Relationship Id="rId18" Type="http://schemas.openxmlformats.org/officeDocument/2006/relationships/hyperlink" Target="http://elibrary.ru/item.asp?id=14309511" TargetMode="External"/><Relationship Id="rId26" Type="http://schemas.openxmlformats.org/officeDocument/2006/relationships/hyperlink" Target="http://elibrary.ru/item.asp?id=17913613" TargetMode="External"/><Relationship Id="rId39" Type="http://schemas.openxmlformats.org/officeDocument/2006/relationships/hyperlink" Target="http://elibrary.ru/contents.asp?issueid=586925" TargetMode="External"/><Relationship Id="rId21" Type="http://schemas.openxmlformats.org/officeDocument/2006/relationships/hyperlink" Target="http://elibrary.ru/item.asp?id=15629403" TargetMode="External"/><Relationship Id="rId34" Type="http://schemas.openxmlformats.org/officeDocument/2006/relationships/hyperlink" Target="http://elibrary.ru/contents.asp?issueid=1442402&amp;selid=24309813" TargetMode="External"/><Relationship Id="rId42" Type="http://schemas.openxmlformats.org/officeDocument/2006/relationships/hyperlink" Target="http://elibrary.ru/contents.asp?issueid=1261831" TargetMode="External"/><Relationship Id="rId47" Type="http://schemas.openxmlformats.org/officeDocument/2006/relationships/hyperlink" Target="http://elibrary.ru/item.asp?id=9068015" TargetMode="External"/><Relationship Id="rId50" Type="http://schemas.openxmlformats.org/officeDocument/2006/relationships/hyperlink" Target="http://elibrary.ru/item.asp?id=16497768" TargetMode="External"/><Relationship Id="rId55" Type="http://schemas.openxmlformats.org/officeDocument/2006/relationships/hyperlink" Target="http://elibrary.ru/contents.asp?issueid=1222956&amp;selid=20882105" TargetMode="External"/><Relationship Id="rId63" Type="http://schemas.openxmlformats.org/officeDocument/2006/relationships/hyperlink" Target="http://elibrary.ru/contents.asp?issueid=1259298" TargetMode="External"/><Relationship Id="rId68" Type="http://schemas.openxmlformats.org/officeDocument/2006/relationships/hyperlink" Target="http://elibrary.ru/item.asp?id=15186013" TargetMode="External"/><Relationship Id="rId76" Type="http://schemas.openxmlformats.org/officeDocument/2006/relationships/hyperlink" Target="http://elibrary.ru/contents.asp?issueid=1365585&amp;selid=22907493" TargetMode="External"/><Relationship Id="rId7" Type="http://schemas.openxmlformats.org/officeDocument/2006/relationships/hyperlink" Target="http://elibrary.ru/contents.asp?issueid=1182067" TargetMode="External"/><Relationship Id="rId71" Type="http://schemas.openxmlformats.org/officeDocument/2006/relationships/hyperlink" Target="http://elibrary.ru/item.asp?id=1790162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26480" TargetMode="External"/><Relationship Id="rId29" Type="http://schemas.openxmlformats.org/officeDocument/2006/relationships/hyperlink" Target="http://elibrary.ru/item.asp?id=23496548" TargetMode="External"/><Relationship Id="rId11" Type="http://schemas.openxmlformats.org/officeDocument/2006/relationships/hyperlink" Target="http://elibrary.ru/contents.asp?issueid=1284910&amp;selid=21817959" TargetMode="External"/><Relationship Id="rId24" Type="http://schemas.openxmlformats.org/officeDocument/2006/relationships/hyperlink" Target="http://elibrary.ru/item.asp?id=24739912" TargetMode="External"/><Relationship Id="rId32" Type="http://schemas.openxmlformats.org/officeDocument/2006/relationships/hyperlink" Target="http://elibrary.ru/item.asp?id=24309813" TargetMode="External"/><Relationship Id="rId37" Type="http://schemas.openxmlformats.org/officeDocument/2006/relationships/hyperlink" Target="http://elibrary.ru/contents.asp?issueid=819362&amp;selid=14435816" TargetMode="External"/><Relationship Id="rId40" Type="http://schemas.openxmlformats.org/officeDocument/2006/relationships/hyperlink" Target="http://elibrary.ru/contents.asp?issueid=586925&amp;selid=12048955" TargetMode="External"/><Relationship Id="rId45" Type="http://schemas.openxmlformats.org/officeDocument/2006/relationships/hyperlink" Target="http://elibrary.ru/contents.asp?issueid=942371" TargetMode="External"/><Relationship Id="rId53" Type="http://schemas.openxmlformats.org/officeDocument/2006/relationships/hyperlink" Target="http://elibrary.ru/item.asp?id=20882105" TargetMode="External"/><Relationship Id="rId58" Type="http://schemas.openxmlformats.org/officeDocument/2006/relationships/hyperlink" Target="http://elibrary.ru/contents.asp?issueid=923903&amp;selid=15522317" TargetMode="External"/><Relationship Id="rId66" Type="http://schemas.openxmlformats.org/officeDocument/2006/relationships/hyperlink" Target="http://elibrary.ru/contents.asp?issueid=1397901" TargetMode="External"/><Relationship Id="rId74" Type="http://schemas.openxmlformats.org/officeDocument/2006/relationships/hyperlink" Target="http://elibrary.ru/item.asp?id=22907493" TargetMode="External"/><Relationship Id="rId79" Type="http://schemas.openxmlformats.org/officeDocument/2006/relationships/hyperlink" Target="http://elibrary.ru/contents.asp?issueid=1004636&amp;selid=1725664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contents.asp?issueid=1143347&amp;selid=20305070" TargetMode="External"/><Relationship Id="rId10" Type="http://schemas.openxmlformats.org/officeDocument/2006/relationships/hyperlink" Target="http://elibrary.ru/contents.asp?issueid=1284910" TargetMode="External"/><Relationship Id="rId19" Type="http://schemas.openxmlformats.org/officeDocument/2006/relationships/hyperlink" Target="http://elibrary.ru/contents.asp?issueid=806325" TargetMode="External"/><Relationship Id="rId31" Type="http://schemas.openxmlformats.org/officeDocument/2006/relationships/hyperlink" Target="http://elibrary.ru/contents.asp?issueid=1393274&amp;selid=23496548" TargetMode="External"/><Relationship Id="rId44" Type="http://schemas.openxmlformats.org/officeDocument/2006/relationships/hyperlink" Target="http://elibrary.ru/item.asp?id=16547665" TargetMode="External"/><Relationship Id="rId52" Type="http://schemas.openxmlformats.org/officeDocument/2006/relationships/hyperlink" Target="http://elibrary.ru/contents.asp?issueid=940203&amp;selid=16497768" TargetMode="External"/><Relationship Id="rId60" Type="http://schemas.openxmlformats.org/officeDocument/2006/relationships/hyperlink" Target="http://elibrary.ru/contents.asp?issueid=1143347" TargetMode="External"/><Relationship Id="rId65" Type="http://schemas.openxmlformats.org/officeDocument/2006/relationships/hyperlink" Target="http://elibrary.ru/item.asp?id=23601746" TargetMode="External"/><Relationship Id="rId73" Type="http://schemas.openxmlformats.org/officeDocument/2006/relationships/hyperlink" Target="http://elibrary.ru/contents.asp?issueid=1027952&amp;selid=17901623" TargetMode="External"/><Relationship Id="rId78" Type="http://schemas.openxmlformats.org/officeDocument/2006/relationships/hyperlink" Target="http://elibrary.ru/contents.asp?issueid=1004636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817959" TargetMode="External"/><Relationship Id="rId14" Type="http://schemas.openxmlformats.org/officeDocument/2006/relationships/hyperlink" Target="http://elibrary.ru/contents.asp?issueid=1025208&amp;selid=17840865" TargetMode="External"/><Relationship Id="rId22" Type="http://schemas.openxmlformats.org/officeDocument/2006/relationships/hyperlink" Target="http://elibrary.ru/contents.asp?issueid=929778" TargetMode="External"/><Relationship Id="rId27" Type="http://schemas.openxmlformats.org/officeDocument/2006/relationships/hyperlink" Target="http://elibrary.ru/contents.asp?issueid=1028510" TargetMode="External"/><Relationship Id="rId30" Type="http://schemas.openxmlformats.org/officeDocument/2006/relationships/hyperlink" Target="http://elibrary.ru/contents.asp?issueid=1393274" TargetMode="External"/><Relationship Id="rId35" Type="http://schemas.openxmlformats.org/officeDocument/2006/relationships/hyperlink" Target="http://elibrary.ru/item.asp?id=14435816" TargetMode="External"/><Relationship Id="rId43" Type="http://schemas.openxmlformats.org/officeDocument/2006/relationships/hyperlink" Target="http://elibrary.ru/contents.asp?issueid=1261831&amp;selid=21459423" TargetMode="External"/><Relationship Id="rId48" Type="http://schemas.openxmlformats.org/officeDocument/2006/relationships/hyperlink" Target="http://elibrary.ru/contents.asp?issueid=420392" TargetMode="External"/><Relationship Id="rId56" Type="http://schemas.openxmlformats.org/officeDocument/2006/relationships/hyperlink" Target="http://elibrary.ru/item.asp?id=15522317" TargetMode="External"/><Relationship Id="rId64" Type="http://schemas.openxmlformats.org/officeDocument/2006/relationships/hyperlink" Target="http://elibrary.ru/contents.asp?issueid=1259298&amp;selid=21421111" TargetMode="External"/><Relationship Id="rId69" Type="http://schemas.openxmlformats.org/officeDocument/2006/relationships/hyperlink" Target="http://elibrary.ru/contents.asp?issueid=869324" TargetMode="External"/><Relationship Id="rId77" Type="http://schemas.openxmlformats.org/officeDocument/2006/relationships/hyperlink" Target="http://elibrary.ru/item.asp?id=17256640" TargetMode="External"/><Relationship Id="rId8" Type="http://schemas.openxmlformats.org/officeDocument/2006/relationships/hyperlink" Target="http://elibrary.ru/contents.asp?issueid=1182067&amp;selid=20586025" TargetMode="External"/><Relationship Id="rId51" Type="http://schemas.openxmlformats.org/officeDocument/2006/relationships/hyperlink" Target="http://elibrary.ru/contents.asp?issueid=940203" TargetMode="External"/><Relationship Id="rId72" Type="http://schemas.openxmlformats.org/officeDocument/2006/relationships/hyperlink" Target="http://elibrary.ru/contents.asp?issueid=1027952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17840865" TargetMode="External"/><Relationship Id="rId17" Type="http://schemas.openxmlformats.org/officeDocument/2006/relationships/hyperlink" Target="http://elibrary.ru/contents.asp?issueid=1226480&amp;selid=20929809" TargetMode="External"/><Relationship Id="rId25" Type="http://schemas.openxmlformats.org/officeDocument/2006/relationships/hyperlink" Target="http://elibrary.ru/item.asp?id=24663711" TargetMode="External"/><Relationship Id="rId33" Type="http://schemas.openxmlformats.org/officeDocument/2006/relationships/hyperlink" Target="http://elibrary.ru/contents.asp?issueid=1442402" TargetMode="External"/><Relationship Id="rId38" Type="http://schemas.openxmlformats.org/officeDocument/2006/relationships/hyperlink" Target="http://elibrary.ru/item.asp?id=12048955" TargetMode="External"/><Relationship Id="rId46" Type="http://schemas.openxmlformats.org/officeDocument/2006/relationships/hyperlink" Target="http://elibrary.ru/contents.asp?issueid=942371&amp;selid=16547665" TargetMode="External"/><Relationship Id="rId59" Type="http://schemas.openxmlformats.org/officeDocument/2006/relationships/hyperlink" Target="http://elibrary.ru/item.asp?id=20305070" TargetMode="External"/><Relationship Id="rId67" Type="http://schemas.openxmlformats.org/officeDocument/2006/relationships/hyperlink" Target="http://elibrary.ru/contents.asp?issueid=1397901&amp;selid=23601746" TargetMode="External"/><Relationship Id="rId20" Type="http://schemas.openxmlformats.org/officeDocument/2006/relationships/hyperlink" Target="http://elibrary.ru/contents.asp?issueid=806325&amp;selid=14309511" TargetMode="External"/><Relationship Id="rId41" Type="http://schemas.openxmlformats.org/officeDocument/2006/relationships/hyperlink" Target="http://elibrary.ru/item.asp?id=21459423" TargetMode="External"/><Relationship Id="rId54" Type="http://schemas.openxmlformats.org/officeDocument/2006/relationships/hyperlink" Target="http://elibrary.ru/contents.asp?issueid=1222956" TargetMode="External"/><Relationship Id="rId62" Type="http://schemas.openxmlformats.org/officeDocument/2006/relationships/hyperlink" Target="http://elibrary.ru/item.asp?id=21421111" TargetMode="External"/><Relationship Id="rId70" Type="http://schemas.openxmlformats.org/officeDocument/2006/relationships/hyperlink" Target="http://elibrary.ru/contents.asp?issueid=869324&amp;selid=15186013" TargetMode="External"/><Relationship Id="rId75" Type="http://schemas.openxmlformats.org/officeDocument/2006/relationships/hyperlink" Target="http://elibrary.ru/contents.asp?issueid=13655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586025" TargetMode="External"/><Relationship Id="rId15" Type="http://schemas.openxmlformats.org/officeDocument/2006/relationships/hyperlink" Target="http://elibrary.ru/item.asp?id=20929809" TargetMode="External"/><Relationship Id="rId23" Type="http://schemas.openxmlformats.org/officeDocument/2006/relationships/hyperlink" Target="http://elibrary.ru/contents.asp?issueid=929778&amp;selid=15629403" TargetMode="External"/><Relationship Id="rId28" Type="http://schemas.openxmlformats.org/officeDocument/2006/relationships/hyperlink" Target="http://elibrary.ru/contents.asp?issueid=1028510&amp;selid=17913613" TargetMode="External"/><Relationship Id="rId36" Type="http://schemas.openxmlformats.org/officeDocument/2006/relationships/hyperlink" Target="http://elibrary.ru/contents.asp?issueid=819362" TargetMode="External"/><Relationship Id="rId49" Type="http://schemas.openxmlformats.org/officeDocument/2006/relationships/hyperlink" Target="http://elibrary.ru/contents.asp?issueid=420392&amp;selid=9068015" TargetMode="External"/><Relationship Id="rId57" Type="http://schemas.openxmlformats.org/officeDocument/2006/relationships/hyperlink" Target="http://elibrary.ru/contents.asp?issueid=923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27</cp:revision>
  <cp:lastPrinted>2014-06-23T09:22:00Z</cp:lastPrinted>
  <dcterms:created xsi:type="dcterms:W3CDTF">2013-09-25T04:33:00Z</dcterms:created>
  <dcterms:modified xsi:type="dcterms:W3CDTF">2016-04-12T08:23:00Z</dcterms:modified>
</cp:coreProperties>
</file>