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AE4" w:rsidRPr="00505AE4" w:rsidRDefault="00C33D4F" w:rsidP="00505A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D48">
        <w:rPr>
          <w:rFonts w:ascii="Times New Roman" w:hAnsi="Times New Roman" w:cs="Times New Roman"/>
          <w:b/>
          <w:sz w:val="28"/>
          <w:szCs w:val="28"/>
        </w:rPr>
        <w:t>Тайна чисел в сказках</w:t>
      </w:r>
      <w:proofErr w:type="gramStart"/>
      <w:r w:rsidR="003E0D48" w:rsidRPr="003E0D48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3E0D48" w:rsidRPr="003E0D48">
        <w:rPr>
          <w:rFonts w:ascii="Times New Roman" w:hAnsi="Times New Roman" w:cs="Times New Roman"/>
          <w:b/>
          <w:sz w:val="28"/>
          <w:szCs w:val="28"/>
        </w:rPr>
        <w:t xml:space="preserve"> список литературы</w:t>
      </w:r>
      <w:bookmarkStart w:id="0" w:name="_GoBack"/>
      <w:bookmarkEnd w:id="0"/>
    </w:p>
    <w:p w:rsidR="00505AE4" w:rsidRPr="003E0D48" w:rsidRDefault="00505AE4" w:rsidP="00553ABB">
      <w:pPr>
        <w:rPr>
          <w:rFonts w:ascii="Times New Roman" w:hAnsi="Times New Roman" w:cs="Times New Roman"/>
          <w:sz w:val="24"/>
          <w:szCs w:val="24"/>
        </w:rPr>
      </w:pPr>
    </w:p>
    <w:p w:rsidR="00505AE4" w:rsidRDefault="00505AE4" w:rsidP="00505AE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proofErr w:type="spellStart"/>
      <w:r w:rsidRPr="003E0D48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Вишневецкая</w:t>
      </w:r>
      <w:proofErr w:type="spellEnd"/>
      <w:r w:rsidRPr="003E0D48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Г.В. 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Изучение символики чисел русских народных сказок на уроках литературы в средней общеобразовательной школе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3E0D48">
        <w:rPr>
          <w:rFonts w:ascii="Times New Roman" w:hAnsi="Times New Roman" w:cs="Times New Roman"/>
          <w:sz w:val="24"/>
          <w:szCs w:val="24"/>
        </w:rPr>
        <w:t xml:space="preserve"> </w:t>
      </w:r>
      <w:r w:rsidRPr="003E0D48">
        <w:rPr>
          <w:rFonts w:ascii="Times New Roman" w:hAnsi="Times New Roman" w:cs="Times New Roman"/>
          <w:sz w:val="24"/>
          <w:szCs w:val="24"/>
          <w:shd w:val="clear" w:color="auto" w:fill="F5F5F5"/>
        </w:rPr>
        <w:t>В сборнике:</w:t>
      </w:r>
      <w:r w:rsidRPr="003E0D4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6" w:history="1">
        <w:r w:rsidRPr="003E0D4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Перспективы развития научных исследований в 21 веке</w:t>
        </w:r>
      </w:hyperlink>
      <w:r w:rsidRPr="003E0D4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r w:rsidRPr="003E0D48">
        <w:rPr>
          <w:rFonts w:ascii="Times New Roman" w:hAnsi="Times New Roman" w:cs="Times New Roman"/>
          <w:sz w:val="24"/>
          <w:szCs w:val="24"/>
          <w:shd w:val="clear" w:color="auto" w:fill="F5F5F5"/>
        </w:rPr>
        <w:t>сборник материалов 4-й международной научно-практической конференции</w:t>
      </w:r>
      <w:proofErr w:type="gramStart"/>
      <w:r w:rsidRPr="003E0D48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proofErr w:type="gramEnd"/>
      <w:r w:rsidRPr="003E0D48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gramStart"/>
      <w:r w:rsidRPr="003E0D48">
        <w:rPr>
          <w:rFonts w:ascii="Times New Roman" w:hAnsi="Times New Roman" w:cs="Times New Roman"/>
          <w:sz w:val="24"/>
          <w:szCs w:val="24"/>
          <w:shd w:val="clear" w:color="auto" w:fill="F5F5F5"/>
        </w:rPr>
        <w:t>г</w:t>
      </w:r>
      <w:proofErr w:type="gramEnd"/>
      <w:r w:rsidRPr="003E0D48">
        <w:rPr>
          <w:rFonts w:ascii="Times New Roman" w:hAnsi="Times New Roman" w:cs="Times New Roman"/>
          <w:sz w:val="24"/>
          <w:szCs w:val="24"/>
          <w:shd w:val="clear" w:color="auto" w:fill="F5F5F5"/>
        </w:rPr>
        <w:t>. Махачкала, 2014. С. 121-122.</w:t>
      </w:r>
    </w:p>
    <w:p w:rsidR="00505AE4" w:rsidRPr="003E0D48" w:rsidRDefault="00505AE4" w:rsidP="003E0D4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05AE4" w:rsidRDefault="00505AE4" w:rsidP="00505AE4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Джонс, М. Д.</w:t>
      </w:r>
      <w:r w:rsidRPr="003E0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Тайны чисел. Харьков. Белгород</w:t>
      </w:r>
      <w:proofErr w:type="gramStart"/>
      <w:r w:rsidRPr="003E0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3E0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Клуб семейного досуга, 2011 - 286, [1] с.</w:t>
      </w:r>
      <w:proofErr w:type="gramStart"/>
      <w:r w:rsidRPr="003E0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3E0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5AE4" w:rsidRPr="003E0D48" w:rsidRDefault="00505AE4" w:rsidP="003E0D48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5AE4" w:rsidRDefault="00505AE4" w:rsidP="00505AE4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Загадки мира чисел. Донецк</w:t>
      </w:r>
      <w:proofErr w:type="gramStart"/>
      <w:r w:rsidRPr="003E0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3E0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E0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Сталкер</w:t>
      </w:r>
      <w:proofErr w:type="spellEnd"/>
      <w:r w:rsidRPr="003E0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1997 - 442 с. ; 21 см </w:t>
      </w:r>
      <w:proofErr w:type="spellStart"/>
      <w:proofErr w:type="gramStart"/>
      <w:r w:rsidRPr="003E0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spellEnd"/>
      <w:proofErr w:type="gramEnd"/>
      <w:r w:rsidRPr="003E0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(Загадки мира...) </w:t>
      </w:r>
    </w:p>
    <w:p w:rsidR="00505AE4" w:rsidRPr="003E0D48" w:rsidRDefault="00505AE4" w:rsidP="003E0D48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5AE4" w:rsidRDefault="00505AE4" w:rsidP="00505AE4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Леско, М.</w:t>
      </w:r>
      <w:r w:rsidRPr="003E0D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Магия чисел // Карьера.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3E0D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2004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-</w:t>
      </w:r>
      <w:r w:rsidRPr="003E0D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 2. - С. 36-40</w:t>
      </w:r>
    </w:p>
    <w:p w:rsidR="00505AE4" w:rsidRPr="003E0D48" w:rsidRDefault="00505AE4" w:rsidP="003E0D4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05AE4" w:rsidRDefault="00505AE4" w:rsidP="00505AE4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Лосев, А. Ф.</w:t>
      </w:r>
      <w:r w:rsidRPr="003E0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E0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Миф</w:t>
      </w:r>
      <w:proofErr w:type="gramStart"/>
      <w:r w:rsidRPr="003E0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.Ч</w:t>
      </w:r>
      <w:proofErr w:type="gramEnd"/>
      <w:r w:rsidRPr="003E0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исло.Сущность</w:t>
      </w:r>
      <w:proofErr w:type="spellEnd"/>
      <w:r w:rsidRPr="003E0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Сборн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ик. М.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Мысль, 1994 - 919 с. </w:t>
      </w:r>
    </w:p>
    <w:p w:rsidR="00505AE4" w:rsidRPr="00505AE4" w:rsidRDefault="00505AE4" w:rsidP="00505AE4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5AE4" w:rsidRDefault="00505AE4" w:rsidP="00505AE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E0D48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Меркин</w:t>
      </w:r>
      <w:proofErr w:type="spellEnd"/>
      <w:r w:rsidRPr="003E0D48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Г.С.</w:t>
      </w:r>
      <w:r w:rsidRPr="003E0D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Исследовательский проект в 5 классе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русская волшебная сказка «Царевна лягушка».  //</w:t>
      </w:r>
      <w:r w:rsidRPr="003E0D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3E0D4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Филологический класс</w:t>
        </w:r>
      </w:hyperlink>
      <w:r w:rsidRPr="003E0D48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3E0D48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2015.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3E0D4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8" w:history="1">
        <w:r w:rsidRPr="003E0D4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№ 1 (39)</w:t>
        </w:r>
      </w:hyperlink>
      <w:r w:rsidRPr="003E0D48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3E0D48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С. 58-65.</w:t>
      </w:r>
      <w:r w:rsidRPr="003E0D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AE4" w:rsidRPr="003E0D48" w:rsidRDefault="00505AE4" w:rsidP="003E0D4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05AE4" w:rsidRDefault="00505AE4" w:rsidP="00505AE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E0D48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Муратова Р.Т.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r w:rsidRPr="003E0D48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Символика чисел в языке и культуре Башкир. </w:t>
      </w:r>
      <w:r w:rsidRPr="003E0D48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//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r w:rsidRPr="003E0D48">
        <w:rPr>
          <w:rFonts w:ascii="Times New Roman" w:hAnsi="Times New Roman" w:cs="Times New Roman"/>
          <w:sz w:val="24"/>
          <w:szCs w:val="24"/>
          <w:shd w:val="clear" w:color="auto" w:fill="F5F5F5"/>
        </w:rPr>
        <w:t>Институт истории, языка и литературы Уфимского научного центра Российской академии наук. Уфа, 2012.</w:t>
      </w:r>
      <w:r w:rsidRPr="003E0D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AE4" w:rsidRPr="003E0D48" w:rsidRDefault="00505AE4" w:rsidP="003E0D4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05AE4" w:rsidRDefault="00505AE4" w:rsidP="00505AE4">
      <w:pPr>
        <w:pStyle w:val="a6"/>
        <w:numPr>
          <w:ilvl w:val="0"/>
          <w:numId w:val="3"/>
        </w:numPr>
        <w:shd w:val="clear" w:color="auto" w:fill="F7F7F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0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Папюс</w:t>
      </w:r>
      <w:proofErr w:type="spellEnd"/>
      <w:r w:rsidRPr="003E0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Наука о числах. Пер. с фр.. М.</w:t>
      </w:r>
      <w:proofErr w:type="gramStart"/>
      <w:r w:rsidRPr="003E0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3E0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АСТ, 1999 - 380 с. ; (Уроки колдовства)</w:t>
      </w:r>
      <w:r w:rsidRPr="003E0D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AE4" w:rsidRPr="003E0D48" w:rsidRDefault="00505AE4" w:rsidP="003E0D48">
      <w:pPr>
        <w:pStyle w:val="a6"/>
        <w:shd w:val="clear" w:color="auto" w:fill="F7F7F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AE4" w:rsidRDefault="00505AE4" w:rsidP="00505AE4">
      <w:pPr>
        <w:pStyle w:val="a6"/>
        <w:numPr>
          <w:ilvl w:val="0"/>
          <w:numId w:val="3"/>
        </w:num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Пропп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Я.</w:t>
      </w:r>
      <w:r w:rsidRPr="003E0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Морфология сказки. Москва</w:t>
      </w:r>
      <w:proofErr w:type="gramStart"/>
      <w:r w:rsidRPr="003E0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3E0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Наука, Главная редакция восточной литературы, 1969 - 169 с.</w:t>
      </w:r>
      <w:proofErr w:type="gramStart"/>
      <w:r w:rsidRPr="003E0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3E0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(Исследования по фольклору и мифологии Востока) </w:t>
      </w:r>
    </w:p>
    <w:p w:rsidR="00505AE4" w:rsidRPr="003E0D48" w:rsidRDefault="00505AE4" w:rsidP="003E0D48">
      <w:pPr>
        <w:pStyle w:val="a6"/>
        <w:shd w:val="clear" w:color="auto" w:fill="F7F7F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AE4" w:rsidRDefault="00505AE4" w:rsidP="00505AE4">
      <w:pPr>
        <w:pStyle w:val="a6"/>
        <w:numPr>
          <w:ilvl w:val="0"/>
          <w:numId w:val="3"/>
        </w:num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 Я.</w:t>
      </w:r>
      <w:r w:rsidRPr="003E0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Исторические корни волшебной сказки. Ленинград</w:t>
      </w:r>
      <w:proofErr w:type="gramStart"/>
      <w:r w:rsidRPr="003E0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3E0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Издательство Ленинградского университета, 1986 - 365 </w:t>
      </w:r>
      <w:proofErr w:type="gramStart"/>
      <w:r w:rsidRPr="003E0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505AE4" w:rsidRPr="003E0D48" w:rsidRDefault="00505AE4" w:rsidP="003E0D48">
      <w:pPr>
        <w:pStyle w:val="a6"/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5AE4" w:rsidRDefault="00505AE4" w:rsidP="00505AE4">
      <w:pPr>
        <w:pStyle w:val="a6"/>
        <w:numPr>
          <w:ilvl w:val="0"/>
          <w:numId w:val="3"/>
        </w:num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 Я.</w:t>
      </w:r>
      <w:r w:rsidRPr="003E0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Исторические корни волшебной сказки. Ленинград</w:t>
      </w:r>
      <w:proofErr w:type="gramStart"/>
      <w:r w:rsidRPr="003E0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3E0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Издательство Ленинградского государственного университета, 1946 - 340 с. </w:t>
      </w:r>
    </w:p>
    <w:p w:rsidR="00505AE4" w:rsidRPr="003E0D48" w:rsidRDefault="00505AE4" w:rsidP="003E0D48">
      <w:pPr>
        <w:pStyle w:val="a6"/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5AE4" w:rsidRDefault="00505AE4" w:rsidP="00505AE4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 Я.</w:t>
      </w:r>
      <w:r w:rsidRPr="003E0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Исторические корни волшебной сказки.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Лабиринт, 2000 - 333 с. </w:t>
      </w:r>
    </w:p>
    <w:p w:rsidR="00505AE4" w:rsidRPr="003E0D48" w:rsidRDefault="00505AE4" w:rsidP="003E0D48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5AE4" w:rsidRDefault="00505AE4" w:rsidP="00505AE4">
      <w:pPr>
        <w:pStyle w:val="a6"/>
        <w:numPr>
          <w:ilvl w:val="0"/>
          <w:numId w:val="3"/>
        </w:num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 Я.</w:t>
      </w:r>
      <w:r w:rsidRPr="003E0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Русская сказка. Ленинград</w:t>
      </w:r>
      <w:proofErr w:type="gramStart"/>
      <w:r w:rsidRPr="003E0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3E0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Издательство Ленинградского университета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1984 - 335 с. </w:t>
      </w:r>
    </w:p>
    <w:p w:rsidR="00505AE4" w:rsidRPr="003E0D48" w:rsidRDefault="00505AE4" w:rsidP="003E0D48">
      <w:pPr>
        <w:pStyle w:val="a6"/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5AE4" w:rsidRDefault="00505AE4" w:rsidP="00505AE4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 Я.</w:t>
      </w:r>
      <w:r w:rsidRPr="003E0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Сказка. Эпос. Песня. М.</w:t>
      </w:r>
      <w:proofErr w:type="gramStart"/>
      <w:r w:rsidRPr="003E0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3E0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Лабиринт, 2001 - 367,[1] с. ; 21 см (Собрание трудов) </w:t>
      </w:r>
    </w:p>
    <w:p w:rsidR="00505AE4" w:rsidRPr="003E0D48" w:rsidRDefault="00505AE4" w:rsidP="003E0D48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5AE4" w:rsidRDefault="00505AE4" w:rsidP="00505AE4">
      <w:pPr>
        <w:pStyle w:val="a6"/>
        <w:numPr>
          <w:ilvl w:val="0"/>
          <w:numId w:val="3"/>
        </w:numP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</w:pPr>
      <w:r w:rsidRPr="003E0D48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Симонова О.Е.  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Почему  «Три»? Особенности числовой символики мордовских, марийских и удмуртских народных сказок. </w:t>
      </w:r>
      <w:r>
        <w:rPr>
          <w:rFonts w:ascii="Times New Roman" w:hAnsi="Times New Roman" w:cs="Times New Roman"/>
          <w:sz w:val="24"/>
          <w:szCs w:val="24"/>
        </w:rPr>
        <w:t xml:space="preserve">// </w:t>
      </w:r>
      <w:r w:rsidRPr="003E0D48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9" w:history="1">
        <w:r w:rsidRPr="003E0D4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Вестник ВЭГУ</w:t>
        </w:r>
      </w:hyperlink>
      <w:r w:rsidRPr="003E0D48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- </w:t>
      </w:r>
      <w:r w:rsidRPr="003E0D48">
        <w:rPr>
          <w:rFonts w:ascii="Times New Roman" w:hAnsi="Times New Roman" w:cs="Times New Roman"/>
          <w:sz w:val="24"/>
          <w:szCs w:val="24"/>
          <w:shd w:val="clear" w:color="auto" w:fill="F5F5F5"/>
        </w:rPr>
        <w:t>2011.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3E0D4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10" w:history="1">
        <w:r w:rsidRPr="003E0D4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№ 5</w:t>
        </w:r>
      </w:hyperlink>
      <w:r w:rsidRPr="003E0D48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3E0D48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С. 95-99.</w:t>
      </w:r>
      <w:r w:rsidRPr="003E0D48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</w:p>
    <w:p w:rsidR="00505AE4" w:rsidRPr="003E0D48" w:rsidRDefault="00505AE4" w:rsidP="003E0D48">
      <w:pPr>
        <w:pStyle w:val="a6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505AE4" w:rsidRDefault="00505AE4" w:rsidP="00505AE4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Славороссова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Е.</w:t>
      </w:r>
      <w:r w:rsidRPr="003E0D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Загадочные числа // Чудеса и приключения.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3E0D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2007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-</w:t>
      </w:r>
      <w:r w:rsidRPr="003E0D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 10. - С. 20-21</w:t>
      </w:r>
    </w:p>
    <w:p w:rsidR="00505AE4" w:rsidRPr="003E0D48" w:rsidRDefault="00505AE4" w:rsidP="003E0D48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05AE4" w:rsidRDefault="00505AE4" w:rsidP="00505AE4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Числа в системе культуры  </w:t>
      </w:r>
      <w:r w:rsidRPr="003E0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сборник статей. Москва</w:t>
      </w:r>
      <w:proofErr w:type="gramStart"/>
      <w:r w:rsidRPr="003E0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3E0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РГГУ, 2012 - 248, [2] с. ; 20 см (Традиция-текст-фольклор. типология и семиотика</w:t>
      </w:r>
      <w:proofErr w:type="gramStart"/>
      <w:r w:rsidRPr="003E0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3E0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E0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3E0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тв. ред. сер. </w:t>
      </w:r>
      <w:proofErr w:type="gramStart"/>
      <w:r w:rsidRPr="003E0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Ю. Неклюдов) </w:t>
      </w:r>
      <w:proofErr w:type="gramEnd"/>
    </w:p>
    <w:p w:rsidR="00505AE4" w:rsidRDefault="00505AE4" w:rsidP="003E0D48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5AE4" w:rsidRDefault="00505AE4" w:rsidP="00505AE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E0D48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Шабанова М.Н</w:t>
      </w:r>
      <w:r>
        <w:rPr>
          <w:rFonts w:ascii="Times New Roman" w:hAnsi="Times New Roman" w:cs="Times New Roman"/>
          <w:sz w:val="24"/>
          <w:szCs w:val="24"/>
        </w:rPr>
        <w:t>. Сакральные смыслы русских народных сказок</w:t>
      </w:r>
      <w:r w:rsidRPr="003E0D48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//  </w:t>
      </w:r>
      <w:hyperlink r:id="rId11" w:history="1">
        <w:r w:rsidRPr="003E0D4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Ученые записки. Электронный научный журнал Курского государственного университета</w:t>
        </w:r>
      </w:hyperlink>
      <w:r w:rsidRPr="003E0D48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3E0D48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2013.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hyperlink r:id="rId12" w:history="1">
        <w:r w:rsidRPr="003E0D4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№ 1 (25)</w:t>
        </w:r>
      </w:hyperlink>
      <w:r w:rsidRPr="003E0D48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3E0D48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С. 185-194.</w:t>
      </w:r>
      <w:r w:rsidRPr="003E0D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AE4" w:rsidRPr="003E0D48" w:rsidRDefault="00505AE4" w:rsidP="003E0D48">
      <w:pPr>
        <w:pStyle w:val="a6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505AE4" w:rsidRDefault="00505AE4" w:rsidP="00505AE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proofErr w:type="spellStart"/>
      <w:r w:rsidRPr="003E0D48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Шихалиев</w:t>
      </w:r>
      <w:proofErr w:type="spellEnd"/>
      <w:r w:rsidRPr="003E0D48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Х.Ш. 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Сказка быль о числе ноль 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hyperlink r:id="rId13" w:history="1">
        <w:r w:rsidRPr="003E0D4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Начальная школа</w:t>
        </w:r>
      </w:hyperlink>
      <w:r w:rsidRPr="003E0D48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3E0D48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2012.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3E0D4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14" w:history="1">
        <w:r w:rsidRPr="003E0D4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№ 6</w:t>
        </w:r>
      </w:hyperlink>
      <w:r w:rsidRPr="003E0D48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3E0D48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С. 93-94.</w:t>
      </w:r>
      <w:r w:rsidRPr="003E0D4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05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305"/>
    <w:multiLevelType w:val="hybridMultilevel"/>
    <w:tmpl w:val="2C2CEF46"/>
    <w:lvl w:ilvl="0" w:tplc="9D787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470799"/>
    <w:multiLevelType w:val="hybridMultilevel"/>
    <w:tmpl w:val="53C88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30D4C"/>
    <w:multiLevelType w:val="hybridMultilevel"/>
    <w:tmpl w:val="B8CCF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CC"/>
    <w:rsid w:val="000D6F08"/>
    <w:rsid w:val="001C51BE"/>
    <w:rsid w:val="003536D7"/>
    <w:rsid w:val="003E0D48"/>
    <w:rsid w:val="004765BB"/>
    <w:rsid w:val="00505AE4"/>
    <w:rsid w:val="00553ABB"/>
    <w:rsid w:val="00583B4A"/>
    <w:rsid w:val="005F34CC"/>
    <w:rsid w:val="0080073F"/>
    <w:rsid w:val="00813A28"/>
    <w:rsid w:val="00872AC0"/>
    <w:rsid w:val="008E5E8F"/>
    <w:rsid w:val="00986AB8"/>
    <w:rsid w:val="00A86C6C"/>
    <w:rsid w:val="00B55580"/>
    <w:rsid w:val="00B67C8B"/>
    <w:rsid w:val="00C33D4F"/>
    <w:rsid w:val="00C6270A"/>
    <w:rsid w:val="00D26E08"/>
    <w:rsid w:val="00F53827"/>
    <w:rsid w:val="00F7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C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6C6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553ABB"/>
    <w:rPr>
      <w:color w:val="0000FF"/>
      <w:u w:val="single"/>
    </w:rPr>
  </w:style>
  <w:style w:type="character" w:customStyle="1" w:styleId="apple-converted-space">
    <w:name w:val="apple-converted-space"/>
    <w:basedOn w:val="a0"/>
    <w:rsid w:val="00553ABB"/>
  </w:style>
  <w:style w:type="paragraph" w:styleId="a6">
    <w:name w:val="List Paragraph"/>
    <w:basedOn w:val="a"/>
    <w:uiPriority w:val="34"/>
    <w:qFormat/>
    <w:rsid w:val="00B555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C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6C6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553ABB"/>
    <w:rPr>
      <w:color w:val="0000FF"/>
      <w:u w:val="single"/>
    </w:rPr>
  </w:style>
  <w:style w:type="character" w:customStyle="1" w:styleId="apple-converted-space">
    <w:name w:val="apple-converted-space"/>
    <w:basedOn w:val="a0"/>
    <w:rsid w:val="00553ABB"/>
  </w:style>
  <w:style w:type="paragraph" w:styleId="a6">
    <w:name w:val="List Paragraph"/>
    <w:basedOn w:val="a"/>
    <w:uiPriority w:val="34"/>
    <w:qFormat/>
    <w:rsid w:val="00B55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issueid=1388229&amp;selid=23384369" TargetMode="External"/><Relationship Id="rId13" Type="http://schemas.openxmlformats.org/officeDocument/2006/relationships/hyperlink" Target="http://elibrary.ru/contents.asp?issueid=110732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library.ru/contents.asp?issueid=1388229" TargetMode="External"/><Relationship Id="rId12" Type="http://schemas.openxmlformats.org/officeDocument/2006/relationships/hyperlink" Target="http://elibrary.ru/contents.asp?issueid=1120052&amp;selid=1902061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library.ru/item.asp?id=22767024" TargetMode="External"/><Relationship Id="rId11" Type="http://schemas.openxmlformats.org/officeDocument/2006/relationships/hyperlink" Target="http://elibrary.ru/contents.asp?issueid=112005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library.ru/contents.asp?issueid=968412&amp;selid=1696132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/contents.asp?issueid=968412" TargetMode="External"/><Relationship Id="rId14" Type="http://schemas.openxmlformats.org/officeDocument/2006/relationships/hyperlink" Target="http://elibrary.ru/contents.asp?issueid=1107323&amp;selid=187930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zinf5a</dc:creator>
  <cp:keywords/>
  <dc:description/>
  <cp:lastModifiedBy>zinf3a</cp:lastModifiedBy>
  <cp:revision>12</cp:revision>
  <cp:lastPrinted>2014-06-23T09:22:00Z</cp:lastPrinted>
  <dcterms:created xsi:type="dcterms:W3CDTF">2013-09-25T04:33:00Z</dcterms:created>
  <dcterms:modified xsi:type="dcterms:W3CDTF">2016-03-24T09:38:00Z</dcterms:modified>
</cp:coreProperties>
</file>