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16A" w:rsidRPr="00FC062D" w:rsidRDefault="00561F69" w:rsidP="002261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062D">
        <w:rPr>
          <w:rFonts w:ascii="Times New Roman" w:hAnsi="Times New Roman" w:cs="Times New Roman"/>
          <w:b/>
          <w:sz w:val="28"/>
          <w:szCs w:val="24"/>
        </w:rPr>
        <w:t>Технология обучения КРО</w:t>
      </w:r>
      <w:proofErr w:type="gramStart"/>
      <w:r w:rsidRPr="00FC062D">
        <w:rPr>
          <w:rFonts w:ascii="Times New Roman" w:hAnsi="Times New Roman" w:cs="Times New Roman"/>
          <w:b/>
          <w:sz w:val="28"/>
          <w:szCs w:val="24"/>
        </w:rPr>
        <w:t xml:space="preserve"> :</w:t>
      </w:r>
      <w:proofErr w:type="gramEnd"/>
      <w:r w:rsidRPr="00FC062D">
        <w:rPr>
          <w:rFonts w:ascii="Times New Roman" w:hAnsi="Times New Roman" w:cs="Times New Roman"/>
          <w:b/>
          <w:sz w:val="28"/>
          <w:szCs w:val="24"/>
        </w:rPr>
        <w:t xml:space="preserve"> список литературы</w:t>
      </w:r>
    </w:p>
    <w:p w:rsidR="0022616A" w:rsidRPr="00561F69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Pr="00561F69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2616A" w:rsidRDefault="00BC23BC" w:rsidP="002261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Ахметгалиев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А.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Поэтапное формирование умственных действий в начальной школе // Школьные технологии.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N 3. - С. 58-63</w:t>
      </w:r>
    </w:p>
    <w:p w:rsidR="0022616A" w:rsidRPr="0022616A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BC23BC" w:rsidP="002261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Браткова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М. В.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Особенности развития предметных действий у детей раннего возраста с органическим поражением ЦНС // Дефектология.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N 2. - С. 52-60</w:t>
      </w:r>
    </w:p>
    <w:p w:rsidR="0022616A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BC23BC" w:rsidP="002261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Г. В.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Исследование индивидуально-психологических особенностей методом поэтапного формирования умственных действий и понятий // Вопросы психологии.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2002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N 5. - С. 89-103</w:t>
      </w:r>
    </w:p>
    <w:p w:rsidR="0022616A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22616A" w:rsidP="002261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12E8">
        <w:rPr>
          <w:rFonts w:ascii="Times New Roman" w:hAnsi="Times New Roman" w:cs="Times New Roman"/>
          <w:sz w:val="24"/>
          <w:szCs w:val="24"/>
        </w:rPr>
        <w:t>Вильшан</w:t>
      </w:r>
      <w:r w:rsidR="00BC23BC">
        <w:rPr>
          <w:rFonts w:ascii="Times New Roman" w:hAnsi="Times New Roman" w:cs="Times New Roman"/>
          <w:sz w:val="24"/>
          <w:szCs w:val="24"/>
        </w:rPr>
        <w:t>ская</w:t>
      </w:r>
      <w:proofErr w:type="spellEnd"/>
      <w:r w:rsidR="00BC23BC">
        <w:rPr>
          <w:rFonts w:ascii="Times New Roman" w:hAnsi="Times New Roman" w:cs="Times New Roman"/>
          <w:sz w:val="24"/>
          <w:szCs w:val="24"/>
        </w:rPr>
        <w:t>, А. Д.</w:t>
      </w:r>
      <w:r w:rsidRPr="008312E8">
        <w:rPr>
          <w:rFonts w:ascii="Times New Roman" w:hAnsi="Times New Roman" w:cs="Times New Roman"/>
          <w:sz w:val="24"/>
          <w:szCs w:val="24"/>
        </w:rPr>
        <w:t xml:space="preserve"> Дефектологическое сопровождение учащихся с задержкой психического развития в условиях системы коррекционно-развивающего обучения // Дефектология.</w:t>
      </w:r>
      <w:r w:rsidR="00BC23BC">
        <w:rPr>
          <w:rFonts w:ascii="Times New Roman" w:hAnsi="Times New Roman" w:cs="Times New Roman"/>
          <w:sz w:val="24"/>
          <w:szCs w:val="24"/>
        </w:rPr>
        <w:t xml:space="preserve"> –</w:t>
      </w:r>
      <w:r w:rsidRPr="008312E8">
        <w:rPr>
          <w:rFonts w:ascii="Times New Roman" w:hAnsi="Times New Roman" w:cs="Times New Roman"/>
          <w:sz w:val="24"/>
          <w:szCs w:val="24"/>
        </w:rPr>
        <w:t xml:space="preserve"> 2007</w:t>
      </w:r>
      <w:r w:rsidR="00BC23BC">
        <w:rPr>
          <w:rFonts w:ascii="Times New Roman" w:hAnsi="Times New Roman" w:cs="Times New Roman"/>
          <w:sz w:val="24"/>
          <w:szCs w:val="24"/>
        </w:rPr>
        <w:t>. -</w:t>
      </w:r>
      <w:r w:rsidRPr="008312E8">
        <w:rPr>
          <w:rFonts w:ascii="Times New Roman" w:hAnsi="Times New Roman" w:cs="Times New Roman"/>
          <w:sz w:val="24"/>
          <w:szCs w:val="24"/>
        </w:rPr>
        <w:t xml:space="preserve"> N 2. - С. 50-57</w:t>
      </w:r>
    </w:p>
    <w:p w:rsidR="0022616A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BC23BC" w:rsidP="002261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Д.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Планирование работы учителя-дефектолога общеобразовательной школы с учащимися классов коррекционно-развивающего обучения // Воспитание и обучение детей с нарушениями развития.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N 2. - С. 48-56</w:t>
      </w:r>
    </w:p>
    <w:p w:rsidR="0022616A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BC23BC" w:rsidP="002261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Д.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Условия формирования приемов умственной деятельности у младших школьников с ЗПР // Дефектология.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N 2. - С. 57-65</w:t>
      </w:r>
    </w:p>
    <w:p w:rsidR="0022616A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BC23BC" w:rsidP="002261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Вильшанская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А. Д.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Формирование приемов умственной деятельности у младших школьников с ЗПР на занятии дефектолога // Воспитание и обучение детей с нарушениями развития.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N 5. - С. 73-77</w:t>
      </w:r>
    </w:p>
    <w:p w:rsidR="0022616A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BC23BC" w:rsidP="0022616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Дашкевич, И. С.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Работа над логическими ошибками в методике формирования приемов умственных действий учащихся // Психология обучения. - 2011. - N 8. - С. 21-29</w:t>
      </w:r>
    </w:p>
    <w:p w:rsidR="0022616A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BC23BC" w:rsidP="00BC2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А.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Системный подход к разработке программы коррекционно-развивающего обучения детей с нарушением интеллекта // Дефектология.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1999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N 6. - С. 25-34</w:t>
      </w:r>
    </w:p>
    <w:p w:rsidR="0022616A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BC23BC" w:rsidP="00BC2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Екжанова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А.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Системы коррекционно-развивающего обучения и воспитания детей дошкольного возраста с нарушением интеллекта // Дефектология.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2006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N 6. - С. 3-14</w:t>
      </w:r>
    </w:p>
    <w:p w:rsidR="0022616A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BC23BC" w:rsidP="00BC2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Ерошина, Г. Ю.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Особенности использования наглядности на уроках развития устной речи в школах VIII вида // Коррекционная педагогика.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N 3. - С. 61-66</w:t>
      </w:r>
    </w:p>
    <w:p w:rsidR="0022616A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BC23BC" w:rsidP="00BC2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Кинаш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А.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Обучение детей с нарушением интеллекта в условиях начальной общеобразовательной школы // Воспитание и обучение детей с нарушениями развития.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="0022616A" w:rsidRPr="008312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1</w:t>
      </w:r>
      <w:r w:rsidR="0022616A" w:rsidRPr="008312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16A" w:rsidRPr="008312E8">
        <w:rPr>
          <w:rFonts w:ascii="Times New Roman" w:hAnsi="Times New Roman" w:cs="Times New Roman"/>
          <w:sz w:val="24"/>
          <w:szCs w:val="24"/>
        </w:rPr>
        <w:t>- С. 22-28</w:t>
      </w:r>
    </w:p>
    <w:p w:rsidR="00BC23BC" w:rsidRPr="00BC23BC" w:rsidRDefault="00BC23BC" w:rsidP="00BC23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3BC" w:rsidRDefault="00BC23BC" w:rsidP="00BC23B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2616A" w:rsidRDefault="0022616A" w:rsidP="00BC2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12E8">
        <w:rPr>
          <w:rFonts w:ascii="Times New Roman" w:hAnsi="Times New Roman" w:cs="Times New Roman"/>
          <w:sz w:val="24"/>
          <w:szCs w:val="24"/>
        </w:rPr>
        <w:t>Клыпутенко</w:t>
      </w:r>
      <w:proofErr w:type="spellEnd"/>
      <w:r w:rsidR="00BC23BC">
        <w:rPr>
          <w:rFonts w:ascii="Times New Roman" w:hAnsi="Times New Roman" w:cs="Times New Roman"/>
          <w:sz w:val="24"/>
          <w:szCs w:val="24"/>
        </w:rPr>
        <w:t>, В. В.</w:t>
      </w:r>
      <w:r w:rsidRPr="008312E8">
        <w:rPr>
          <w:rFonts w:ascii="Times New Roman" w:hAnsi="Times New Roman" w:cs="Times New Roman"/>
          <w:sz w:val="24"/>
          <w:szCs w:val="24"/>
        </w:rPr>
        <w:t xml:space="preserve"> Применение информационных технологий в формировании математических представлений у дошкольников с отклонениями в интеллектуальном развитии // Открытое и дистанционное образование.</w:t>
      </w:r>
      <w:r w:rsidR="00BC23BC">
        <w:rPr>
          <w:rFonts w:ascii="Times New Roman" w:hAnsi="Times New Roman" w:cs="Times New Roman"/>
          <w:sz w:val="24"/>
          <w:szCs w:val="24"/>
        </w:rPr>
        <w:t xml:space="preserve"> - 2009</w:t>
      </w:r>
      <w:r w:rsidRPr="008312E8">
        <w:rPr>
          <w:rFonts w:ascii="Times New Roman" w:hAnsi="Times New Roman" w:cs="Times New Roman"/>
          <w:sz w:val="24"/>
          <w:szCs w:val="24"/>
        </w:rPr>
        <w:t>.</w:t>
      </w:r>
      <w:r w:rsidR="00BC23BC">
        <w:rPr>
          <w:rFonts w:ascii="Times New Roman" w:hAnsi="Times New Roman" w:cs="Times New Roman"/>
          <w:sz w:val="24"/>
          <w:szCs w:val="24"/>
        </w:rPr>
        <w:t xml:space="preserve"> - N 1</w:t>
      </w:r>
      <w:r w:rsidRPr="008312E8">
        <w:rPr>
          <w:rFonts w:ascii="Times New Roman" w:hAnsi="Times New Roman" w:cs="Times New Roman"/>
          <w:sz w:val="24"/>
          <w:szCs w:val="24"/>
        </w:rPr>
        <w:t>.</w:t>
      </w:r>
      <w:r w:rsidR="00BC23BC">
        <w:rPr>
          <w:rFonts w:ascii="Times New Roman" w:hAnsi="Times New Roman" w:cs="Times New Roman"/>
          <w:sz w:val="24"/>
          <w:szCs w:val="24"/>
        </w:rPr>
        <w:t xml:space="preserve"> </w:t>
      </w:r>
      <w:r w:rsidRPr="008312E8">
        <w:rPr>
          <w:rFonts w:ascii="Times New Roman" w:hAnsi="Times New Roman" w:cs="Times New Roman"/>
          <w:sz w:val="24"/>
          <w:szCs w:val="24"/>
        </w:rPr>
        <w:t>- С. 62-65</w:t>
      </w:r>
    </w:p>
    <w:p w:rsidR="0022616A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22616A" w:rsidP="00BC2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</w:rPr>
        <w:t>Коррекционно-развивающая направленность обучения и воспитания умственно отсталых детей</w:t>
      </w:r>
      <w:proofErr w:type="gramStart"/>
      <w:r w:rsidRPr="008312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1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2E8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8312E8">
        <w:rPr>
          <w:rFonts w:ascii="Times New Roman" w:hAnsi="Times New Roman" w:cs="Times New Roman"/>
          <w:sz w:val="24"/>
          <w:szCs w:val="24"/>
        </w:rPr>
        <w:t>ежвузовский сборник научных трудов. Москва</w:t>
      </w:r>
      <w:proofErr w:type="gramStart"/>
      <w:r w:rsidRPr="008312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12E8">
        <w:rPr>
          <w:rFonts w:ascii="Times New Roman" w:hAnsi="Times New Roman" w:cs="Times New Roman"/>
          <w:sz w:val="24"/>
          <w:szCs w:val="24"/>
        </w:rPr>
        <w:t xml:space="preserve"> [б. и.], 1983 - 109 с. ; 21 см</w:t>
      </w:r>
    </w:p>
    <w:p w:rsidR="0022616A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3BC" w:rsidRDefault="0022616A" w:rsidP="00BC2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312E8">
        <w:rPr>
          <w:rFonts w:ascii="Times New Roman" w:hAnsi="Times New Roman" w:cs="Times New Roman"/>
          <w:sz w:val="24"/>
          <w:szCs w:val="24"/>
        </w:rPr>
        <w:t>Кузякова</w:t>
      </w:r>
      <w:proofErr w:type="spellEnd"/>
      <w:r w:rsidR="00BC23BC">
        <w:rPr>
          <w:rFonts w:ascii="Times New Roman" w:hAnsi="Times New Roman" w:cs="Times New Roman"/>
          <w:sz w:val="24"/>
          <w:szCs w:val="24"/>
        </w:rPr>
        <w:t>, Т. Н.</w:t>
      </w:r>
      <w:r w:rsidRPr="008312E8">
        <w:rPr>
          <w:rFonts w:ascii="Times New Roman" w:hAnsi="Times New Roman" w:cs="Times New Roman"/>
          <w:sz w:val="24"/>
          <w:szCs w:val="24"/>
        </w:rPr>
        <w:t xml:space="preserve"> Программа развивающих занятий для учащихся 3 класса с легкой умственной отсталостью // Учительский журнал.</w:t>
      </w:r>
      <w:r w:rsidR="00BC23BC">
        <w:rPr>
          <w:rFonts w:ascii="Times New Roman" w:hAnsi="Times New Roman" w:cs="Times New Roman"/>
          <w:sz w:val="24"/>
          <w:szCs w:val="24"/>
        </w:rPr>
        <w:t xml:space="preserve"> - 2010</w:t>
      </w:r>
      <w:r w:rsidRPr="008312E8">
        <w:rPr>
          <w:rFonts w:ascii="Times New Roman" w:hAnsi="Times New Roman" w:cs="Times New Roman"/>
          <w:sz w:val="24"/>
          <w:szCs w:val="24"/>
        </w:rPr>
        <w:t>.</w:t>
      </w:r>
      <w:r w:rsidR="00BC23BC">
        <w:rPr>
          <w:rFonts w:ascii="Times New Roman" w:hAnsi="Times New Roman" w:cs="Times New Roman"/>
          <w:sz w:val="24"/>
          <w:szCs w:val="24"/>
        </w:rPr>
        <w:t xml:space="preserve"> - N 3</w:t>
      </w:r>
      <w:r w:rsidRPr="008312E8">
        <w:rPr>
          <w:rFonts w:ascii="Times New Roman" w:hAnsi="Times New Roman" w:cs="Times New Roman"/>
          <w:sz w:val="24"/>
          <w:szCs w:val="24"/>
        </w:rPr>
        <w:t>.</w:t>
      </w:r>
      <w:r w:rsidR="00BC23BC">
        <w:rPr>
          <w:rFonts w:ascii="Times New Roman" w:hAnsi="Times New Roman" w:cs="Times New Roman"/>
          <w:sz w:val="24"/>
          <w:szCs w:val="24"/>
        </w:rPr>
        <w:t xml:space="preserve"> </w:t>
      </w:r>
      <w:r w:rsidRPr="008312E8">
        <w:rPr>
          <w:rFonts w:ascii="Times New Roman" w:hAnsi="Times New Roman" w:cs="Times New Roman"/>
          <w:sz w:val="24"/>
          <w:szCs w:val="24"/>
        </w:rPr>
        <w:t>- С. 91-97</w:t>
      </w:r>
    </w:p>
    <w:p w:rsidR="00BC23BC" w:rsidRPr="00BC23BC" w:rsidRDefault="00BC23BC" w:rsidP="00BC23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C23BC" w:rsidRPr="00BC23BC" w:rsidRDefault="00BC23BC" w:rsidP="00BC23BC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22616A" w:rsidRDefault="00BC23BC" w:rsidP="00BC2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Павленко, Т. Н.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Оптимизация условий обучения детей с легким состоянием психического недоразвития // Приволжский научный журнал. - 2011. - N 3. - С. 223-228</w:t>
      </w:r>
    </w:p>
    <w:p w:rsidR="0022616A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BC23BC" w:rsidP="00BC2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Патралова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З. С.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Ассоциативно-орфографическая работа на уроках русского языка в коррекционной школе VIII типа как наиболее доступный метод обучения грамотному письму. // Труды Педагогического института СГУ им. Н.Г. Чернышевского.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2003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N 3. - С. 97-102</w:t>
      </w:r>
    </w:p>
    <w:p w:rsidR="0022616A" w:rsidRPr="008312E8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BC23BC" w:rsidP="00BC2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Перова, М. Н.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Развитие методических основ преподавания математики в специальной (коррекционной) школе // Инновации в образовании. - 2013. - № 9. - С. 60-66</w:t>
      </w:r>
    </w:p>
    <w:p w:rsidR="0022616A" w:rsidRPr="008312E8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BC23BC" w:rsidP="00BC2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Потапова, Н. А.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Учебный план школы-интерната VI вида // Воспитание и обучение детей с нарушениями развития.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2004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N 2. - С. 90-93</w:t>
      </w:r>
    </w:p>
    <w:p w:rsidR="0022616A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BC23BC" w:rsidP="00BC2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Ржевская, Л. А.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Опыт </w:t>
      </w:r>
      <w:proofErr w:type="gramStart"/>
      <w:r w:rsidR="0022616A" w:rsidRPr="008312E8">
        <w:rPr>
          <w:rFonts w:ascii="Times New Roman" w:hAnsi="Times New Roman" w:cs="Times New Roman"/>
          <w:sz w:val="24"/>
          <w:szCs w:val="24"/>
        </w:rPr>
        <w:t>использования элементов технологии развития критического мышления</w:t>
      </w:r>
      <w:proofErr w:type="gramEnd"/>
      <w:r w:rsidR="0022616A" w:rsidRPr="008312E8">
        <w:rPr>
          <w:rFonts w:ascii="Times New Roman" w:hAnsi="Times New Roman" w:cs="Times New Roman"/>
          <w:sz w:val="24"/>
          <w:szCs w:val="24"/>
        </w:rPr>
        <w:t xml:space="preserve"> на уроках чтения и развития речи в специальной (коррекционной) школе // Воспитание и обучение детей с нарушениями развития. - 2014. - № 7. - С. 28-38</w:t>
      </w:r>
    </w:p>
    <w:p w:rsidR="0022616A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BC23BC" w:rsidP="00BC2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Смирнова, Т. Н.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Формирование и коррекция </w:t>
      </w:r>
      <w:proofErr w:type="spellStart"/>
      <w:r w:rsidR="0022616A" w:rsidRPr="008312E8">
        <w:rPr>
          <w:rFonts w:ascii="Times New Roman" w:hAnsi="Times New Roman" w:cs="Times New Roman"/>
          <w:sz w:val="24"/>
          <w:szCs w:val="24"/>
        </w:rPr>
        <w:t>послогового</w:t>
      </w:r>
      <w:proofErr w:type="spellEnd"/>
      <w:r w:rsidR="0022616A" w:rsidRPr="008312E8">
        <w:rPr>
          <w:rFonts w:ascii="Times New Roman" w:hAnsi="Times New Roman" w:cs="Times New Roman"/>
          <w:sz w:val="24"/>
          <w:szCs w:val="24"/>
        </w:rPr>
        <w:t xml:space="preserve"> чтения у детей с особенностями интеллектуального развития // Детская и подростковая реабилитация. - 2012. - № 1 (18). - С. 41-48</w:t>
      </w:r>
    </w:p>
    <w:p w:rsidR="0022616A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22616A" w:rsidP="00BC2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312E8">
        <w:rPr>
          <w:rFonts w:ascii="Times New Roman" w:hAnsi="Times New Roman" w:cs="Times New Roman"/>
          <w:sz w:val="24"/>
          <w:szCs w:val="24"/>
        </w:rPr>
        <w:t>Совершенствование учебно-воспитательного процесса во вспомогательной школе</w:t>
      </w:r>
      <w:proofErr w:type="gramStart"/>
      <w:r w:rsidRPr="008312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312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2E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8312E8">
        <w:rPr>
          <w:rFonts w:ascii="Times New Roman" w:hAnsi="Times New Roman" w:cs="Times New Roman"/>
          <w:sz w:val="24"/>
          <w:szCs w:val="24"/>
        </w:rPr>
        <w:t>борник научных трудов. Свердловск</w:t>
      </w:r>
      <w:proofErr w:type="gramStart"/>
      <w:r w:rsidRPr="008312E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312E8">
        <w:rPr>
          <w:rFonts w:ascii="Times New Roman" w:hAnsi="Times New Roman" w:cs="Times New Roman"/>
          <w:sz w:val="24"/>
          <w:szCs w:val="24"/>
        </w:rPr>
        <w:t xml:space="preserve"> [б. и.], 1983 - 72 с. ; 21 см</w:t>
      </w:r>
    </w:p>
    <w:p w:rsidR="0022616A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BC23BC" w:rsidP="00BC2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Соколова, И. А.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Учение с увлечением</w:t>
      </w:r>
      <w:proofErr w:type="gramStart"/>
      <w:r w:rsidR="0022616A" w:rsidRPr="008312E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2616A" w:rsidRPr="008312E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2616A" w:rsidRPr="008312E8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2616A" w:rsidRPr="008312E8">
        <w:rPr>
          <w:rFonts w:ascii="Times New Roman" w:hAnsi="Times New Roman" w:cs="Times New Roman"/>
          <w:sz w:val="24"/>
          <w:szCs w:val="24"/>
        </w:rPr>
        <w:t>оэтапное формирование умственных действий) // Начальная школа плюс до и после. - 2008. - № 12. - С. 68-75</w:t>
      </w:r>
    </w:p>
    <w:p w:rsidR="0022616A" w:rsidRPr="008312E8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BC23BC" w:rsidP="00BC2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Сорока, Е. Н.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Формирование графических навыков у детей с тяжелой умственной отсталостью // Воспитание и обучение детей с нарушениями развития.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2005</w:t>
      </w:r>
      <w:r>
        <w:rPr>
          <w:rFonts w:ascii="Times New Roman" w:hAnsi="Times New Roman" w:cs="Times New Roman"/>
          <w:sz w:val="24"/>
          <w:szCs w:val="24"/>
        </w:rPr>
        <w:t>. -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N 6. - С. 41-49</w:t>
      </w:r>
    </w:p>
    <w:p w:rsidR="0022616A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BC23BC" w:rsidP="00BC2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Филатова, О. В.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Развитие высших психических функций младших школьников с умственной отсталостью методами арт-терапии // Известия Южного федерального университета. Педагогические науки.</w:t>
      </w:r>
      <w:r>
        <w:rPr>
          <w:rFonts w:ascii="Times New Roman" w:hAnsi="Times New Roman" w:cs="Times New Roman"/>
          <w:sz w:val="24"/>
          <w:szCs w:val="24"/>
        </w:rPr>
        <w:t xml:space="preserve"> - 2010</w:t>
      </w:r>
      <w:r w:rsidR="0022616A" w:rsidRPr="008312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- N 5</w:t>
      </w:r>
      <w:r w:rsidR="0022616A" w:rsidRPr="008312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16A" w:rsidRPr="008312E8">
        <w:rPr>
          <w:rFonts w:ascii="Times New Roman" w:hAnsi="Times New Roman" w:cs="Times New Roman"/>
          <w:sz w:val="24"/>
          <w:szCs w:val="24"/>
        </w:rPr>
        <w:t>- С. 206-213</w:t>
      </w:r>
    </w:p>
    <w:p w:rsidR="0022616A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BC23BC" w:rsidP="00BC2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Шевырева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Е. Г.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Личностные особенности подростков с умственной отсталостью // Психология обучения. - 2015. - № 8. - С. 44-57</w:t>
      </w:r>
    </w:p>
    <w:p w:rsidR="0022616A" w:rsidRDefault="0022616A" w:rsidP="002261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616A" w:rsidRDefault="00BC23BC" w:rsidP="00BC23B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Яковлева, И. М.</w:t>
      </w:r>
      <w:r w:rsidR="0022616A" w:rsidRPr="008312E8">
        <w:rPr>
          <w:rFonts w:ascii="Times New Roman" w:hAnsi="Times New Roman" w:cs="Times New Roman"/>
          <w:sz w:val="24"/>
          <w:szCs w:val="24"/>
        </w:rPr>
        <w:t xml:space="preserve"> Формирование обобщенных алгоритмов у школьников с нарушением интеллекта на уроках математики // Наука и школа. - 2013. - № 3. - С. 169-171</w:t>
      </w:r>
    </w:p>
    <w:p w:rsidR="002C1A5C" w:rsidRPr="00561F69" w:rsidRDefault="002C1A5C" w:rsidP="00C5688B">
      <w:pPr>
        <w:rPr>
          <w:rFonts w:ascii="Times New Roman" w:hAnsi="Times New Roman" w:cs="Times New Roman"/>
          <w:sz w:val="24"/>
          <w:szCs w:val="24"/>
        </w:rPr>
      </w:pPr>
    </w:p>
    <w:p w:rsidR="002C1A5C" w:rsidRPr="00561F69" w:rsidRDefault="002C1A5C" w:rsidP="00C5688B">
      <w:pPr>
        <w:rPr>
          <w:rFonts w:ascii="Times New Roman" w:hAnsi="Times New Roman" w:cs="Times New Roman"/>
          <w:sz w:val="24"/>
          <w:szCs w:val="24"/>
        </w:rPr>
      </w:pPr>
    </w:p>
    <w:sectPr w:rsidR="002C1A5C" w:rsidRPr="00561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1A48"/>
    <w:multiLevelType w:val="hybridMultilevel"/>
    <w:tmpl w:val="EDAED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E341C7"/>
    <w:multiLevelType w:val="hybridMultilevel"/>
    <w:tmpl w:val="00227F48"/>
    <w:lvl w:ilvl="0" w:tplc="118815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F5"/>
    <w:rsid w:val="0022616A"/>
    <w:rsid w:val="002C1A5C"/>
    <w:rsid w:val="003D7173"/>
    <w:rsid w:val="00527A6B"/>
    <w:rsid w:val="00561F69"/>
    <w:rsid w:val="008312E8"/>
    <w:rsid w:val="009835DD"/>
    <w:rsid w:val="00A478F5"/>
    <w:rsid w:val="00AF39C2"/>
    <w:rsid w:val="00BC23BC"/>
    <w:rsid w:val="00C5688B"/>
    <w:rsid w:val="00ED460D"/>
    <w:rsid w:val="00FC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2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1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zinf4a</dc:creator>
  <cp:keywords/>
  <dc:description/>
  <cp:lastModifiedBy>zinf3a</cp:lastModifiedBy>
  <cp:revision>8</cp:revision>
  <dcterms:created xsi:type="dcterms:W3CDTF">2015-12-03T06:48:00Z</dcterms:created>
  <dcterms:modified xsi:type="dcterms:W3CDTF">2016-03-17T08:20:00Z</dcterms:modified>
</cp:coreProperties>
</file>