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1B" w:rsidRPr="00E32542" w:rsidRDefault="00CA1356" w:rsidP="008703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542">
        <w:rPr>
          <w:rFonts w:ascii="Times New Roman" w:hAnsi="Times New Roman" w:cs="Times New Roman"/>
          <w:b/>
          <w:sz w:val="28"/>
          <w:szCs w:val="24"/>
        </w:rPr>
        <w:t>Организационно-распорядительные документы</w:t>
      </w:r>
      <w:proofErr w:type="gramStart"/>
      <w:r w:rsidRPr="00E32542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E32542">
        <w:rPr>
          <w:rFonts w:ascii="Times New Roman" w:hAnsi="Times New Roman" w:cs="Times New Roman"/>
          <w:b/>
          <w:sz w:val="28"/>
          <w:szCs w:val="24"/>
        </w:rPr>
        <w:t xml:space="preserve"> классификация, структура, виды : список литературы</w:t>
      </w:r>
    </w:p>
    <w:p w:rsidR="0087031B" w:rsidRPr="00CA1356" w:rsidRDefault="0087031B" w:rsidP="00680A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И.</w:t>
      </w:r>
      <w:r w:rsidRPr="00CA1356">
        <w:rPr>
          <w:rFonts w:ascii="Times New Roman" w:hAnsi="Times New Roman" w:cs="Times New Roman"/>
          <w:sz w:val="24"/>
          <w:szCs w:val="24"/>
        </w:rPr>
        <w:t xml:space="preserve"> Распорядительные и первичные учетные документы в бухгалтерском учете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 xml:space="preserve"> практическое пособие : организационная и распорядительная документация, полный комплект первичных учетных документов, используемых на всех этапах трудовой деятельности персонала, первичные документы по расчету заработной платы и кассовым операциям. — Ростов-на-Дону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 xml:space="preserve"> Феникс, 2011. — 190, [1] с.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 см. — (Библиотека бухгалтера)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Брайко, О.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Организационно-распорядительные документы для проведения аттестации рабочих мест [Текст] // Кадровик. - 2011. - № 11. - С. 205-211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Виниченко, З.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Обновление ГОСТа по оформлению документов [Текст] // Делопроизводство и документооборот на предприятии. - 2015. - № 7. - С. 48-58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1356">
        <w:rPr>
          <w:rFonts w:ascii="Times New Roman" w:hAnsi="Times New Roman" w:cs="Times New Roman"/>
          <w:sz w:val="24"/>
          <w:szCs w:val="24"/>
        </w:rPr>
        <w:t xml:space="preserve">Делопроизводство : образцы, документы, организация и технология работы с учетом нового ГОСТ 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 xml:space="preserve">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документов". — Москва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 xml:space="preserve"> Проспект, 2012. — 479 c.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 xml:space="preserve"> 24 см. — (Профессиональные юридические системы Кодекс).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Доронина, Л.</w:t>
      </w:r>
      <w:r w:rsidRPr="00CA1356">
        <w:rPr>
          <w:rFonts w:ascii="Times New Roman" w:hAnsi="Times New Roman" w:cs="Times New Roman"/>
          <w:sz w:val="24"/>
          <w:szCs w:val="24"/>
        </w:rPr>
        <w:t xml:space="preserve"> Унифицированные системы документации // Служба кадров и персонал. - 2011. - N 6. - С. 78-82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Доронина, Л.</w:t>
      </w:r>
      <w:r w:rsidRPr="00CA1356">
        <w:rPr>
          <w:rFonts w:ascii="Times New Roman" w:hAnsi="Times New Roman" w:cs="Times New Roman"/>
          <w:sz w:val="24"/>
          <w:szCs w:val="24"/>
        </w:rPr>
        <w:t xml:space="preserve"> Утверждение организационных документов // Служба кадров и персонал. - 2014. - № 3. - С. 53-62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Иритикова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</w:t>
      </w:r>
      <w:r w:rsidRPr="00CA1356">
        <w:rPr>
          <w:rFonts w:ascii="Times New Roman" w:hAnsi="Times New Roman" w:cs="Times New Roman"/>
          <w:sz w:val="24"/>
          <w:szCs w:val="24"/>
        </w:rPr>
        <w:t xml:space="preserve"> [Регистрация организационно-распорядительных документов с применением электронной подписи] [Текст] // Делопроизводство и документооборот на предприятии. - 2013. - № 6. - С. 84-85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Кожанова, Е.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Приказы в организации: виды и особенности оформления [Текст] // Делопроизводство и документооборот на предприятии. - 2014. - № 1. - С. 20-37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Конюхова, Л. В.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Документационное обеспечение организационно-распорядительной функции управления в коммерческой организации и направления его совершенствования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 xml:space="preserve"> (на примере открытого акционерного общества "Гамма") // Делопроизводство. - 2012. - № 1. - С. 92-101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Кузнецова, Т. В.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Документационное обеспечение специфических видов деятельности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 xml:space="preserve"> (на примере нотариального делопроизводства) // Делопроизводство.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CA1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CA1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356">
        <w:rPr>
          <w:rFonts w:ascii="Times New Roman" w:hAnsi="Times New Roman" w:cs="Times New Roman"/>
          <w:sz w:val="24"/>
          <w:szCs w:val="24"/>
        </w:rPr>
        <w:t>- С. 16-21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D60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Приказ по личному составу: двойная унификация // Служба кадров и персонал. - 2014. - № 8. - С. 88-91</w:t>
      </w:r>
    </w:p>
    <w:p w:rsidR="00D602E8" w:rsidRPr="00CA1356" w:rsidRDefault="00D602E8" w:rsidP="00D602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D60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М.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Деловая документация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 xml:space="preserve"> учебное пособие для учащихся учреждений, обеспечивающих получение среднего специального образования. — Минск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356">
        <w:rPr>
          <w:rFonts w:ascii="Times New Roman" w:hAnsi="Times New Roman" w:cs="Times New Roman"/>
          <w:sz w:val="24"/>
          <w:szCs w:val="24"/>
        </w:rPr>
        <w:t>Беларуская</w:t>
      </w:r>
      <w:proofErr w:type="spellEnd"/>
      <w:r w:rsidRPr="00CA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356">
        <w:rPr>
          <w:rFonts w:ascii="Times New Roman" w:hAnsi="Times New Roman" w:cs="Times New Roman"/>
          <w:sz w:val="24"/>
          <w:szCs w:val="24"/>
        </w:rPr>
        <w:t>Энцыклапедыя</w:t>
      </w:r>
      <w:proofErr w:type="spellEnd"/>
      <w:r w:rsidRPr="00CA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356">
        <w:rPr>
          <w:rFonts w:ascii="Times New Roman" w:hAnsi="Times New Roman" w:cs="Times New Roman"/>
          <w:sz w:val="24"/>
          <w:szCs w:val="24"/>
        </w:rPr>
        <w:t>iмя</w:t>
      </w:r>
      <w:proofErr w:type="spellEnd"/>
      <w:r w:rsidRPr="00CA1356">
        <w:rPr>
          <w:rFonts w:ascii="Times New Roman" w:hAnsi="Times New Roman" w:cs="Times New Roman"/>
          <w:sz w:val="24"/>
          <w:szCs w:val="24"/>
        </w:rPr>
        <w:t xml:space="preserve"> Петруся </w:t>
      </w:r>
      <w:proofErr w:type="spellStart"/>
      <w:r w:rsidRPr="00CA1356">
        <w:rPr>
          <w:rFonts w:ascii="Times New Roman" w:hAnsi="Times New Roman" w:cs="Times New Roman"/>
          <w:sz w:val="24"/>
          <w:szCs w:val="24"/>
        </w:rPr>
        <w:t>Броукi</w:t>
      </w:r>
      <w:proofErr w:type="spellEnd"/>
      <w:r w:rsidRPr="00CA1356">
        <w:rPr>
          <w:rFonts w:ascii="Times New Roman" w:hAnsi="Times New Roman" w:cs="Times New Roman"/>
          <w:sz w:val="24"/>
          <w:szCs w:val="24"/>
        </w:rPr>
        <w:t>, 2009. — 126,[1] с.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 xml:space="preserve"> 20 см.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Романченко, Е. В.</w:t>
      </w:r>
      <w:r w:rsidRPr="00CA1356">
        <w:rPr>
          <w:rFonts w:ascii="Times New Roman" w:hAnsi="Times New Roman" w:cs="Times New Roman"/>
          <w:sz w:val="24"/>
          <w:szCs w:val="24"/>
        </w:rPr>
        <w:t xml:space="preserve"> Специфика организации документооборота в банках // Современные технологии делопроизводства и документооборота. - 2014. - № 4. - С. 19-26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1356">
        <w:rPr>
          <w:rFonts w:ascii="Times New Roman" w:hAnsi="Times New Roman" w:cs="Times New Roman"/>
          <w:sz w:val="24"/>
          <w:szCs w:val="24"/>
        </w:rPr>
        <w:t>Российская Федерация, О внесении изменений в отдельные организационно-распорядительные документы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 xml:space="preserve"> приказ от 17 апреля 2012 г., № 162 // Законность. - 2012. - № 6. - С. 68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Семенцов, А. Б.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Использование документации в управлении продажами: общий обзор и рекомендации [Текст] // Управление продажами.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CA1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CA1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356">
        <w:rPr>
          <w:rFonts w:ascii="Times New Roman" w:hAnsi="Times New Roman" w:cs="Times New Roman"/>
          <w:sz w:val="24"/>
          <w:szCs w:val="24"/>
        </w:rPr>
        <w:t>- С. 2-14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Чернышева, О.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Изменения в оформлении документов согласно новым Методическим рекомендациям // Делопроизводство и докум</w:t>
      </w:r>
      <w:r>
        <w:rPr>
          <w:rFonts w:ascii="Times New Roman" w:hAnsi="Times New Roman" w:cs="Times New Roman"/>
          <w:sz w:val="24"/>
          <w:szCs w:val="24"/>
        </w:rPr>
        <w:t>ентооборот на предприятии. - 2010</w:t>
      </w:r>
      <w:r w:rsidRPr="00CA1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CA1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356">
        <w:rPr>
          <w:rFonts w:ascii="Times New Roman" w:hAnsi="Times New Roman" w:cs="Times New Roman"/>
          <w:sz w:val="24"/>
          <w:szCs w:val="24"/>
        </w:rPr>
        <w:t>- С. 22-30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Шияневская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А.</w:t>
      </w:r>
      <w:r w:rsidRPr="00CA1356">
        <w:rPr>
          <w:rFonts w:ascii="Times New Roman" w:hAnsi="Times New Roman" w:cs="Times New Roman"/>
          <w:sz w:val="24"/>
          <w:szCs w:val="24"/>
        </w:rPr>
        <w:t xml:space="preserve"> Формирование организационно-распорядительных документов компании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 xml:space="preserve"> (на примере использования СЭД "1С: Документооборот 8 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>КОРП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>") // Современные технологии делопроизводства и документооборота. - 2014. - № 10. - С. 51-63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Вид и разновидность документа. Классификация управленческих документов // Справочник секретаря и офис-менеджера. - 2011. - N 3. - С. 29-36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 xml:space="preserve"> 6.30-2003 "УСД. УСОРД. Требования к оформлению документов": движение вперед // Современные технологии делопроизводства и документооборота. - 2014. - № 11. - С. 6-16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Документ - подлинник, копия, дубликат [Текст] // Справочник секретаря и офис-менеджера.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CA1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CA1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356">
        <w:rPr>
          <w:rFonts w:ascii="Times New Roman" w:hAnsi="Times New Roman" w:cs="Times New Roman"/>
          <w:sz w:val="24"/>
          <w:szCs w:val="24"/>
        </w:rPr>
        <w:t>- С. 35-39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Основные виды организационно-распорядительных документов. Правила // Справочник секретаря и офис-менеджера. - 2013. - № 1. - С. 30-34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Основные виды организационно-распорядительных документов. Положение // Справочник секретаря и офис-менеджера. - 2013. - № 2. - С. 29-34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Основные виды организационно-распорядительных документов. Инструкция // Справочник секретаря и офис-менеджера. - 2013. - № 4. - С. 28-34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D60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Основные виды организационно-распорядительных документов. Штатное расписание // Справочник секретаря и офис-менеджера. - 2013. - № 5. - С. 29-34</w:t>
      </w:r>
    </w:p>
    <w:p w:rsidR="00D602E8" w:rsidRPr="00CA1356" w:rsidRDefault="00D602E8" w:rsidP="00D602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D60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Янковая, В. Ф.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Основные виды организационно-распорядительных документов. Стандарт организации // Справочник секретаря и офис-менеджера. - 2013. - № 6. - С. 31-36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Основные виды организационно-распорядительных документов. Классификатор // Справочник секретаря и офис-менеджера. - 2013. - № 7. - С. 35-40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Основные виды организационно-распорядительных документов. Постановление // Справочник секретаря и офис-менеджера. - 2013. - № 8. - С. 27-32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Особенности формирования в дела отдельных категорий документов // Справочник секретаря и офис-менеджера. - 2015. - № 8. - С. 25-30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CA1356">
        <w:rPr>
          <w:rFonts w:ascii="Times New Roman" w:hAnsi="Times New Roman" w:cs="Times New Roman"/>
          <w:sz w:val="24"/>
          <w:szCs w:val="24"/>
        </w:rPr>
        <w:t xml:space="preserve"> Подготовка организационно-правового документа</w:t>
      </w:r>
      <w:proofErr w:type="gramStart"/>
      <w:r w:rsidRPr="00CA13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356">
        <w:rPr>
          <w:rFonts w:ascii="Times New Roman" w:hAnsi="Times New Roman" w:cs="Times New Roman"/>
          <w:sz w:val="24"/>
          <w:szCs w:val="24"/>
        </w:rPr>
        <w:t xml:space="preserve"> на примере должностной инструкции // Справочник секретаря и офис-менеджера. - 2011. - N 6. - С. 36-40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CA1356">
        <w:rPr>
          <w:rFonts w:ascii="Times New Roman" w:hAnsi="Times New Roman" w:cs="Times New Roman"/>
          <w:sz w:val="24"/>
          <w:szCs w:val="24"/>
        </w:rPr>
        <w:t xml:space="preserve"> Распорядительные документы. Приказ по основной деятельности // Справочник секретаря и офис-менеджера. - 2013. - № 10. - С. 38-43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1356"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CA1356">
        <w:rPr>
          <w:rFonts w:ascii="Times New Roman" w:hAnsi="Times New Roman" w:cs="Times New Roman"/>
          <w:sz w:val="24"/>
          <w:szCs w:val="24"/>
        </w:rPr>
        <w:t xml:space="preserve"> Распорядительные документы. Распоряжение // Справочник секретаря и офис-менеджера. - 2013. - № 12. - С. 29-34</w:t>
      </w:r>
    </w:p>
    <w:p w:rsidR="0087031B" w:rsidRPr="00CA1356" w:rsidRDefault="0087031B" w:rsidP="00870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1B" w:rsidRPr="00CA1356" w:rsidRDefault="0087031B" w:rsidP="00870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CA1356">
        <w:rPr>
          <w:rFonts w:ascii="Times New Roman" w:hAnsi="Times New Roman" w:cs="Times New Roman"/>
          <w:sz w:val="24"/>
          <w:szCs w:val="24"/>
        </w:rPr>
        <w:t xml:space="preserve"> Система распорядительной документации. Виды и разновидности документов, включаемых в систему // Справочник секретаря и офис-менеджера. - 2011. - N 7. - С. 30-34</w:t>
      </w:r>
    </w:p>
    <w:sectPr w:rsidR="0087031B" w:rsidRPr="00CA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0257"/>
    <w:multiLevelType w:val="hybridMultilevel"/>
    <w:tmpl w:val="AF9C8C0E"/>
    <w:lvl w:ilvl="0" w:tplc="1EECA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852EDC"/>
    <w:multiLevelType w:val="hybridMultilevel"/>
    <w:tmpl w:val="F798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32"/>
    <w:rsid w:val="00036316"/>
    <w:rsid w:val="00680AE8"/>
    <w:rsid w:val="00831632"/>
    <w:rsid w:val="0087031B"/>
    <w:rsid w:val="00CA1356"/>
    <w:rsid w:val="00D602E8"/>
    <w:rsid w:val="00E3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617</Words>
  <Characters>5080</Characters>
  <Application>Microsoft Office Word</Application>
  <DocSecurity>0</DocSecurity>
  <Lines>158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5</cp:revision>
  <dcterms:created xsi:type="dcterms:W3CDTF">2016-01-13T07:34:00Z</dcterms:created>
  <dcterms:modified xsi:type="dcterms:W3CDTF">2016-03-17T09:24:00Z</dcterms:modified>
</cp:coreProperties>
</file>