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DF3EEA" w:rsidP="0037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7C0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3757C0">
        <w:rPr>
          <w:rFonts w:ascii="Times New Roman" w:hAnsi="Times New Roman" w:cs="Times New Roman"/>
          <w:b/>
          <w:sz w:val="28"/>
          <w:szCs w:val="28"/>
        </w:rPr>
        <w:t>-гимнастика для детей</w:t>
      </w:r>
      <w:proofErr w:type="gramStart"/>
      <w:r w:rsidRPr="003757C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757C0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3757C0" w:rsidRPr="003757C0" w:rsidRDefault="003757C0" w:rsidP="00375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7C0" w:rsidRDefault="003757C0" w:rsidP="003757C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7C0">
        <w:rPr>
          <w:rFonts w:ascii="Times New Roman" w:hAnsi="Times New Roman" w:cs="Times New Roman"/>
          <w:sz w:val="24"/>
          <w:szCs w:val="24"/>
        </w:rPr>
        <w:t>Березняк, Л. Н. Танцевально-ритмическая гимнастика "</w:t>
      </w:r>
      <w:proofErr w:type="spellStart"/>
      <w:r w:rsidRPr="003757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57C0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3757C0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3757C0">
        <w:rPr>
          <w:rFonts w:ascii="Times New Roman" w:hAnsi="Times New Roman" w:cs="Times New Roman"/>
          <w:sz w:val="24"/>
          <w:szCs w:val="24"/>
        </w:rPr>
        <w:t>" // Воспитание дошкольников. - 2014. - № 3. - С. 36-49</w:t>
      </w:r>
    </w:p>
    <w:p w:rsidR="003757C0" w:rsidRPr="003757C0" w:rsidRDefault="003757C0" w:rsidP="003757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7C0" w:rsidRDefault="003757C0" w:rsidP="003757C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7C0">
        <w:rPr>
          <w:rFonts w:ascii="Times New Roman" w:hAnsi="Times New Roman" w:cs="Times New Roman"/>
          <w:sz w:val="24"/>
          <w:szCs w:val="24"/>
        </w:rPr>
        <w:t xml:space="preserve">Борисова, М. М. </w:t>
      </w:r>
      <w:proofErr w:type="spellStart"/>
      <w:r w:rsidRPr="003757C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757C0">
        <w:rPr>
          <w:rFonts w:ascii="Times New Roman" w:hAnsi="Times New Roman" w:cs="Times New Roman"/>
          <w:sz w:val="24"/>
          <w:szCs w:val="24"/>
        </w:rPr>
        <w:t xml:space="preserve"> технологии в совершенствовании общеобразовательного процесса дошкольного учреждения // Дошкольник: методика и практика воспитания и обучения. - 2014. - № 5. - С. 17-21</w:t>
      </w:r>
    </w:p>
    <w:p w:rsidR="003757C0" w:rsidRPr="003757C0" w:rsidRDefault="003757C0" w:rsidP="003757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7C0" w:rsidRDefault="003757C0" w:rsidP="003757C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7C0">
        <w:rPr>
          <w:rFonts w:ascii="Times New Roman" w:hAnsi="Times New Roman" w:cs="Times New Roman"/>
          <w:sz w:val="24"/>
          <w:szCs w:val="24"/>
        </w:rPr>
        <w:t xml:space="preserve">Демичева, И. В. Игровой </w:t>
      </w:r>
      <w:proofErr w:type="spellStart"/>
      <w:r w:rsidRPr="003757C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757C0">
        <w:rPr>
          <w:rFonts w:ascii="Times New Roman" w:hAnsi="Times New Roman" w:cs="Times New Roman"/>
          <w:sz w:val="24"/>
          <w:szCs w:val="24"/>
        </w:rPr>
        <w:t xml:space="preserve"> на занятиях по хореографии в детском саду // Воспитатель дошкольного образовательного учреждения. - 2013. - № 7. - С. 38-43</w:t>
      </w:r>
    </w:p>
    <w:p w:rsidR="003757C0" w:rsidRPr="003757C0" w:rsidRDefault="003757C0" w:rsidP="003757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7C0" w:rsidRDefault="003757C0" w:rsidP="003757C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7C0">
        <w:rPr>
          <w:rFonts w:ascii="Times New Roman" w:hAnsi="Times New Roman" w:cs="Times New Roman"/>
          <w:sz w:val="24"/>
          <w:szCs w:val="24"/>
        </w:rPr>
        <w:t>Как сесть на шпагат [Текст] // Поем, танцуем и рисуем. - 2015. - № 4. - С. 16-20</w:t>
      </w:r>
    </w:p>
    <w:p w:rsidR="003757C0" w:rsidRPr="003757C0" w:rsidRDefault="003757C0" w:rsidP="003757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7C0" w:rsidRDefault="003757C0" w:rsidP="003757C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7C0">
        <w:rPr>
          <w:rFonts w:ascii="Times New Roman" w:hAnsi="Times New Roman" w:cs="Times New Roman"/>
          <w:sz w:val="24"/>
          <w:szCs w:val="24"/>
        </w:rPr>
        <w:t xml:space="preserve">Кучер, Г. Игровой </w:t>
      </w:r>
      <w:proofErr w:type="spellStart"/>
      <w:r w:rsidRPr="003757C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proofErr w:type="gramStart"/>
      <w:r w:rsidRPr="003757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57C0">
        <w:rPr>
          <w:rFonts w:ascii="Times New Roman" w:hAnsi="Times New Roman" w:cs="Times New Roman"/>
          <w:sz w:val="24"/>
          <w:szCs w:val="24"/>
        </w:rPr>
        <w:t xml:space="preserve"> [система упражнений-растяжек, вплетенных в игровой сказочный сюжет] // Игра и дети. - 2013. - № 7. - С. 32-35</w:t>
      </w:r>
    </w:p>
    <w:p w:rsidR="003757C0" w:rsidRPr="003757C0" w:rsidRDefault="003757C0" w:rsidP="003757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7C0" w:rsidRDefault="003757C0" w:rsidP="003757C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57C0">
        <w:rPr>
          <w:rFonts w:ascii="Times New Roman" w:hAnsi="Times New Roman" w:cs="Times New Roman"/>
          <w:sz w:val="24"/>
          <w:szCs w:val="24"/>
        </w:rPr>
        <w:t>Мацаренко</w:t>
      </w:r>
      <w:proofErr w:type="spellEnd"/>
      <w:r w:rsidRPr="003757C0">
        <w:rPr>
          <w:rFonts w:ascii="Times New Roman" w:hAnsi="Times New Roman" w:cs="Times New Roman"/>
          <w:sz w:val="24"/>
          <w:szCs w:val="24"/>
        </w:rPr>
        <w:t>, Т. Н. Танцевальная терапия как средство универсальной технологии преподавания хореографии в дополнительном образовании детей // Я вхожу в мир искусств. - 2015. - № 5. - С. 46-93</w:t>
      </w:r>
    </w:p>
    <w:p w:rsidR="003757C0" w:rsidRPr="003757C0" w:rsidRDefault="003757C0" w:rsidP="003757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7C0" w:rsidRDefault="003757C0" w:rsidP="003757C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7C0">
        <w:rPr>
          <w:rFonts w:ascii="Times New Roman" w:hAnsi="Times New Roman" w:cs="Times New Roman"/>
          <w:sz w:val="24"/>
          <w:szCs w:val="24"/>
        </w:rPr>
        <w:t xml:space="preserve">Смирнова, И. </w:t>
      </w:r>
      <w:proofErr w:type="gramStart"/>
      <w:r w:rsidRPr="003757C0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3757C0">
        <w:rPr>
          <w:rFonts w:ascii="Times New Roman" w:hAnsi="Times New Roman" w:cs="Times New Roman"/>
          <w:sz w:val="24"/>
          <w:szCs w:val="24"/>
        </w:rPr>
        <w:t xml:space="preserve"> Что такое игровой </w:t>
      </w:r>
      <w:proofErr w:type="spellStart"/>
      <w:r w:rsidRPr="003757C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757C0">
        <w:rPr>
          <w:rFonts w:ascii="Times New Roman" w:hAnsi="Times New Roman" w:cs="Times New Roman"/>
          <w:sz w:val="24"/>
          <w:szCs w:val="24"/>
        </w:rPr>
        <w:t xml:space="preserve"> [Текст] // Дошкольная педагогика. - 2015. - № 2. - С. 31-35</w:t>
      </w:r>
    </w:p>
    <w:p w:rsidR="003757C0" w:rsidRPr="003757C0" w:rsidRDefault="003757C0" w:rsidP="003757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7C0" w:rsidRPr="003757C0" w:rsidRDefault="003757C0" w:rsidP="003757C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7C0">
        <w:rPr>
          <w:rFonts w:ascii="Times New Roman" w:hAnsi="Times New Roman" w:cs="Times New Roman"/>
          <w:sz w:val="24"/>
          <w:szCs w:val="24"/>
        </w:rPr>
        <w:t xml:space="preserve">Тарасова, М. </w:t>
      </w:r>
      <w:proofErr w:type="gramStart"/>
      <w:r w:rsidRPr="003757C0">
        <w:rPr>
          <w:rFonts w:ascii="Times New Roman" w:hAnsi="Times New Roman" w:cs="Times New Roman"/>
          <w:sz w:val="24"/>
          <w:szCs w:val="24"/>
        </w:rPr>
        <w:t>В. Дополнительная образовательная программа "Здоровей-ка" на основе спортивной аэробики [Текст] // Физическая культура: воспитание, образование, тренировка. - 2011.</w:t>
      </w:r>
      <w:proofErr w:type="gramEnd"/>
      <w:r w:rsidRPr="003757C0">
        <w:rPr>
          <w:rFonts w:ascii="Times New Roman" w:hAnsi="Times New Roman" w:cs="Times New Roman"/>
          <w:sz w:val="24"/>
          <w:szCs w:val="24"/>
        </w:rPr>
        <w:t xml:space="preserve"> - N 1. - С. 75-79</w:t>
      </w:r>
    </w:p>
    <w:sectPr w:rsidR="003757C0" w:rsidRPr="0037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D40"/>
    <w:multiLevelType w:val="multilevel"/>
    <w:tmpl w:val="4E62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54EA"/>
    <w:multiLevelType w:val="multilevel"/>
    <w:tmpl w:val="B4E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B12B4"/>
    <w:multiLevelType w:val="multilevel"/>
    <w:tmpl w:val="8FE6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154F9"/>
    <w:multiLevelType w:val="hybridMultilevel"/>
    <w:tmpl w:val="B574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4D04"/>
    <w:multiLevelType w:val="multilevel"/>
    <w:tmpl w:val="952A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B3D8B"/>
    <w:multiLevelType w:val="multilevel"/>
    <w:tmpl w:val="829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3A"/>
    <w:rsid w:val="0016560F"/>
    <w:rsid w:val="003757C0"/>
    <w:rsid w:val="00784D31"/>
    <w:rsid w:val="00DF3EEA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634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546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513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3</cp:revision>
  <dcterms:created xsi:type="dcterms:W3CDTF">2016-04-06T09:09:00Z</dcterms:created>
  <dcterms:modified xsi:type="dcterms:W3CDTF">2016-05-04T06:55:00Z</dcterms:modified>
</cp:coreProperties>
</file>