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2" w:rsidRPr="00462932" w:rsidRDefault="00D879BF" w:rsidP="00462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9F">
        <w:rPr>
          <w:rFonts w:ascii="Times New Roman" w:hAnsi="Times New Roman" w:cs="Times New Roman"/>
          <w:b/>
          <w:sz w:val="28"/>
          <w:szCs w:val="28"/>
        </w:rPr>
        <w:t>Формирование нравственных ценностей детей младшего дошкольного возраста средствами</w:t>
      </w:r>
      <w:r w:rsidR="00754E9F" w:rsidRPr="00754E9F">
        <w:rPr>
          <w:rFonts w:ascii="Times New Roman" w:hAnsi="Times New Roman" w:cs="Times New Roman"/>
          <w:b/>
          <w:sz w:val="28"/>
          <w:szCs w:val="28"/>
        </w:rPr>
        <w:t xml:space="preserve"> театрализованной д</w:t>
      </w:r>
      <w:r w:rsidR="00462932">
        <w:rPr>
          <w:rFonts w:ascii="Times New Roman" w:hAnsi="Times New Roman" w:cs="Times New Roman"/>
          <w:b/>
          <w:sz w:val="28"/>
          <w:szCs w:val="28"/>
        </w:rPr>
        <w:t>еятельности</w:t>
      </w:r>
      <w:proofErr w:type="gramStart"/>
      <w:r w:rsidR="0046293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62932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462932" w:rsidRPr="00754E9F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Аксенова, А. И.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дошкольников в процессе театральной деятельности [Текст] // Начальная школа плюс до и после. - 2014. - № 5. - С. 41-45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Антипина, Е.</w:t>
      </w:r>
      <w:r w:rsidRPr="00754E9F">
        <w:rPr>
          <w:rFonts w:ascii="Times New Roman" w:hAnsi="Times New Roman" w:cs="Times New Roman"/>
          <w:sz w:val="24"/>
          <w:szCs w:val="24"/>
        </w:rPr>
        <w:t xml:space="preserve"> "По щучьему велению"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сказка в 3-действиях // Дошкольное воспитание. - 2012. - № 11. - С. 92-96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Анфилофьева Ю.А. </w:t>
      </w:r>
      <w:hyperlink r:id="rId6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Социально-коммуникативное развитие дошкольников в театрализованной деятельности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7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Потенциал художественно-творческой деятельности в развитии личности ребенка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конференции. Отв. редактор Н.Г. Куприна. Екатеринбург,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20-23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Артемова, Е. И.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дошкольников [Текст] // Дошкольная педагогика. - 2012. - № 7. - С. 28-29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Ахмадуллина Л.И. </w:t>
      </w:r>
      <w:hyperlink r:id="rId8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Театрализованная деятельность как средство всестороннего развития личности ребенка-дошкольника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9" w:history="1">
        <w:proofErr w:type="spellStart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ФӘн</w:t>
        </w:r>
        <w:proofErr w:type="spellEnd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-наука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 Т. 1,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11 (14)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39-40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Баранова И.С., </w:t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Гильманова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Л.В.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1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Формирование дружеских взаимоотношений дошкольников посредством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hyperlink r:id="rId12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современного образования: теория, методика и практика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(3)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65-66</w:t>
      </w:r>
    </w:p>
    <w:p w:rsidR="00462932" w:rsidRPr="00754E9F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Белоусова Г.А. </w:t>
      </w:r>
      <w:hyperlink r:id="rId14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Воспитательный потенциал театрализованной деятельности в работе с дошкольниками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9F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15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Потенциал художественно-творческой деятельности в развитии личности ребенка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конференции. Отв. редактор Н.Г. Куприна. Екатеринбург, 2015.</w:t>
      </w:r>
      <w:r>
        <w:rPr>
          <w:rFonts w:ascii="Times New Roman" w:hAnsi="Times New Roman" w:cs="Times New Roman"/>
          <w:sz w:val="24"/>
          <w:szCs w:val="24"/>
        </w:rPr>
        <w:t>- С. 39-44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Кукольный театр в детском саду [Текст] // Ребенок в детском саду. - 2012. - № 5. - С. 60-68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54E9F">
        <w:rPr>
          <w:rFonts w:ascii="Times New Roman" w:hAnsi="Times New Roman" w:cs="Times New Roman"/>
          <w:iCs/>
          <w:sz w:val="24"/>
          <w:szCs w:val="24"/>
        </w:rPr>
        <w:t>Васина</w:t>
      </w:r>
      <w:proofErr w:type="gram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Т. </w:t>
      </w:r>
      <w:hyperlink r:id="rId16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эмоциональной сферы дошкольников в театрализованной деятельности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17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художественно-эстетического развития дошкольников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материалы межвузовской научно-практической конференции. Отв. редактор С.Б. </w:t>
      </w:r>
      <w:proofErr w:type="spellStart"/>
      <w:r w:rsidRPr="00754E9F">
        <w:rPr>
          <w:rFonts w:ascii="Times New Roman" w:hAnsi="Times New Roman" w:cs="Times New Roman"/>
          <w:sz w:val="24"/>
          <w:szCs w:val="24"/>
        </w:rPr>
        <w:t>Шухардина</w:t>
      </w:r>
      <w:proofErr w:type="spellEnd"/>
      <w:r w:rsidRPr="00754E9F">
        <w:rPr>
          <w:rFonts w:ascii="Times New Roman" w:hAnsi="Times New Roman" w:cs="Times New Roman"/>
          <w:sz w:val="24"/>
          <w:szCs w:val="24"/>
        </w:rPr>
        <w:t>. Екатеринбург,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26-28. 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Особенности нравственного воспитания детей дошкольного возраста // Педагогические науки. - 2014. - № 6 (69). - С. 27-29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4E9F">
        <w:rPr>
          <w:rFonts w:ascii="Times New Roman" w:hAnsi="Times New Roman" w:cs="Times New Roman"/>
          <w:sz w:val="24"/>
          <w:szCs w:val="24"/>
        </w:rPr>
        <w:t>Гарбуза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Г.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дошкольников сказкой [Текст] // Дошкольная педагогика. - 2012. - № 5. - С. 18-22</w:t>
      </w: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lastRenderedPageBreak/>
        <w:t>Гончарова О.В.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8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Пути и средства художественно-эстетического развития ребенка в дошкольном детстве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9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Грани познания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 (8)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3-5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Губанова, Н. Ф.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Театр как творческое содружество взрослых и детей // Детский сад: теория и практика. - 2011. - N 7. - С. 88-93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Дмитриева, В. Г.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популярные методики раннего развития малыша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[методика Марии </w:t>
      </w:r>
      <w:proofErr w:type="spell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методика </w:t>
      </w:r>
      <w:proofErr w:type="spell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Глена</w:t>
      </w:r>
      <w:proofErr w:type="spell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Домана</w:t>
      </w:r>
      <w:proofErr w:type="spell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методика </w:t>
      </w:r>
      <w:proofErr w:type="spell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Сесиль</w:t>
      </w:r>
      <w:proofErr w:type="spell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Лупан, методика Никитиных, методика Николая Зайцева].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 : АСТ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 : ВКТ, 2011.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446, [1] с.</w:t>
      </w:r>
    </w:p>
    <w:p w:rsidR="00462932" w:rsidRDefault="00462932" w:rsidP="00754E9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Дубова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А.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дошкольников и младших школьников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на материале произведений для детей писателей Серебряного века // Педагогическое образование и наука. - 2014. - № 6. - С. 19-21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Духовно-нравственное воспитание дошкольников средствами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Иванович Л.В.  </w:t>
      </w:r>
      <w:r w:rsidRPr="00754E9F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22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ред. Н.Г. Куприна. Екатеринбург, 2015.</w:t>
      </w:r>
      <w:r>
        <w:rPr>
          <w:rFonts w:ascii="Times New Roman" w:hAnsi="Times New Roman" w:cs="Times New Roman"/>
          <w:sz w:val="24"/>
          <w:szCs w:val="24"/>
        </w:rPr>
        <w:t xml:space="preserve"> - С. 62-66</w:t>
      </w:r>
    </w:p>
    <w:p w:rsidR="00462932" w:rsidRPr="00754E9F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Дюльдина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Театр в жизни дошкольника [Текст] // Учитель. - 2014. - № 4. - С. 23-24</w:t>
      </w:r>
    </w:p>
    <w:p w:rsidR="00462932" w:rsidRPr="00754E9F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Ермолаева, Г. Ф.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На тропинке сказочных героев [Текст] // Этическое воспитание. - 2012. - № 2. - С. 15-17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Захарова, Т.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Театрализованная деятельность как средство эмоционального развития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из опыта работы // Дошкольное воспитание. - 2012. - № 3. - С. 31-33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Ишкина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М.К.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3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коммуникативных способностей детей дошкольного возраста средствами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4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Культура. Наука. Интеграция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 (26)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33-35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Калинина, М.</w:t>
      </w:r>
      <w:r w:rsidRPr="00754E9F">
        <w:rPr>
          <w:rFonts w:ascii="Times New Roman" w:hAnsi="Times New Roman" w:cs="Times New Roman"/>
          <w:sz w:val="24"/>
          <w:szCs w:val="24"/>
        </w:rPr>
        <w:t xml:space="preserve"> "Сказки-</w:t>
      </w:r>
      <w:proofErr w:type="spellStart"/>
      <w:r w:rsidRPr="00754E9F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754E9F">
        <w:rPr>
          <w:rFonts w:ascii="Times New Roman" w:hAnsi="Times New Roman" w:cs="Times New Roman"/>
          <w:sz w:val="24"/>
          <w:szCs w:val="24"/>
        </w:rPr>
        <w:t>", или "</w:t>
      </w:r>
      <w:proofErr w:type="spellStart"/>
      <w:r w:rsidRPr="00754E9F">
        <w:rPr>
          <w:rFonts w:ascii="Times New Roman" w:hAnsi="Times New Roman" w:cs="Times New Roman"/>
          <w:sz w:val="24"/>
          <w:szCs w:val="24"/>
        </w:rPr>
        <w:t>Фенечки</w:t>
      </w:r>
      <w:proofErr w:type="spellEnd"/>
      <w:r w:rsidRPr="00754E9F">
        <w:rPr>
          <w:rFonts w:ascii="Times New Roman" w:hAnsi="Times New Roman" w:cs="Times New Roman"/>
          <w:sz w:val="24"/>
          <w:szCs w:val="24"/>
        </w:rPr>
        <w:t>" для театральных этюдов [Текст]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9F">
        <w:rPr>
          <w:rFonts w:ascii="Times New Roman" w:hAnsi="Times New Roman" w:cs="Times New Roman"/>
          <w:sz w:val="24"/>
          <w:szCs w:val="24"/>
        </w:rPr>
        <w:t>- С. 117-119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Театр нравов [Текст]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9F">
        <w:rPr>
          <w:rFonts w:ascii="Times New Roman" w:hAnsi="Times New Roman" w:cs="Times New Roman"/>
          <w:sz w:val="24"/>
          <w:szCs w:val="24"/>
        </w:rPr>
        <w:t>- С. 22-29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Киселева И.Е. </w:t>
      </w:r>
      <w:hyperlink r:id="rId26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Педагогические условия становления социокультурного опыта ребенка дошкольника в театрализованной деятельности</w:t>
        </w:r>
      </w:hyperlink>
      <w:r w:rsidRPr="0046293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462932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462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монография / Ульяновск, 2015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Козлова А.Ю. </w:t>
      </w:r>
      <w:hyperlink r:id="rId27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Психолого-педагогические условия развития инициативности и самостоятельности дошкольников в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hyperlink r:id="rId28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научных конференций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2-6 (2)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54-57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Котова И.Г. </w:t>
      </w:r>
      <w:hyperlink r:id="rId30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коммуникативных навыков у дошкольников средствами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hyperlink r:id="rId31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Педагогическое образование и наука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43-44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Д.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Особенности нравственно-патриотического воспитания дошкольников // Воспитатель дошкольного образовательного учреждения. - 2012. - № 4. - С. 43-46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Кузьмина, М. В.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Все, что в душе храним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дошкольников // Книжки, нотки и игрушки для Катюшки и Андрюшки. - 2012. - № 4. - С. 3-4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Духовно-нравственное воспитание дошкольников // Дошкольное воспитание. - 2014. - № 2. - С. 79-86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Ломакина К.Г. </w:t>
      </w:r>
      <w:hyperlink r:id="rId33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Театрализованная деятельность как средство коррекции эмоционально-личностной сферы дошкольников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В книге: </w:t>
      </w:r>
      <w:hyperlink r:id="rId34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профессиональных компетенций педагога дошкольного образования в условиях непрерывного педагогического образования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заочной конференции.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им. К.Д. Ушинского». Ярославль,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153-156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>Лопатина Л.В.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5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Игровая деятельность младших дошкольников с первым уровнем речевого развития - путь к формированию коммуникативных умений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Баряева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Л.Б., //</w:t>
      </w:r>
      <w:hyperlink r:id="rId36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Специальное образование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156-165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Современные подходы к нравственному воспитанию дошкольников [Текст] // Современный детский сад. - 2012. - № 7. - С. 66-71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Льговская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Роль музыкально-игровой деятельности в формировании досуговой культуры дошкольников // Открытый урок: методики, сценарии и примеры. - 2012. - № 12. - С. 6-18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Магницкая, М. Ю.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День Бородина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театрализованный утренник // Книжки, нотки и игрушки для Катюшки и Андрюшки. - 2012. - № 6. - С. 25-26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>Майер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А.А.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38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Система театров в дошкольном образовательном учреждении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hyperlink r:id="rId39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Детский сад от А </w:t>
        </w:r>
        <w:proofErr w:type="gramStart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</w:t>
        </w:r>
        <w:proofErr w:type="gramEnd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Я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 (40)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136-143.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Малыгина А.Н., Коваль А.Н., </w:t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Жесткова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Е.А.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1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Изучение уровня развития нравственных качеств у детей дошкольного возраста средствами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hyperlink r:id="rId42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Современные проблемы науки и образования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2-2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329.</w:t>
      </w:r>
    </w:p>
    <w:p w:rsidR="00462932" w:rsidRPr="00754E9F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Медведева О.С., Тихонова Е.В. </w:t>
      </w:r>
      <w:hyperlink r:id="rId44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Театрализованная игра как средство развития творческих способностей у детей дошкольного возраста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45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Театральная педагогика: проблемы и перспективы развития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сборник научных материалов. Екатеринбург, 2012.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72-83</w:t>
      </w:r>
    </w:p>
    <w:p w:rsidR="00462932" w:rsidRDefault="00462932" w:rsidP="0046293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Мигунова Е.В. </w:t>
      </w:r>
      <w:hyperlink r:id="rId46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Подготовка будущих педагогов дошкольного образования в вузе к организации театрализованной деятельности с детьми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7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Новгородского государственного университета им. Ярослава Мудрого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4E9F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79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54-57. 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Дошкольная педагогика. Теория воспитания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студентов высших учебных заведений.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208 с.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(Высшее профессиональное образование. </w:t>
      </w:r>
      <w:proofErr w:type="spellStart"/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(Педагогическое образование)</w:t>
      </w:r>
    </w:p>
    <w:p w:rsidR="00462932" w:rsidRDefault="00462932" w:rsidP="00754E9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Миланчина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Медведь и все-все-все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 по сказкам В. </w:t>
      </w:r>
      <w:proofErr w:type="spellStart"/>
      <w:r w:rsidRPr="00754E9F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754E9F">
        <w:rPr>
          <w:rFonts w:ascii="Times New Roman" w:hAnsi="Times New Roman" w:cs="Times New Roman"/>
          <w:sz w:val="24"/>
          <w:szCs w:val="24"/>
        </w:rPr>
        <w:t xml:space="preserve"> // Дошкольное воспитание. - 2013. - № 4. - С. 68-71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sz w:val="24"/>
          <w:szCs w:val="24"/>
        </w:rPr>
        <w:t>Нестеренко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4E9F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>В.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Теоретические аспекты духовно-нравственного воспитания дошкольников [Текст] // Современный детский сад. - 2011. - N 5. - С. 15-31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>Олейник Е.М.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9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Театрально-игровая деятельность как средство формирования эмоциональной культуры дошкольников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0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Социосфера</w:t>
        </w:r>
        <w:proofErr w:type="spellEnd"/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19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55-62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Олейникова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Н.А. </w:t>
      </w:r>
      <w:hyperlink r:id="rId52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творческой индивидуальности ребенка в процессе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hyperlink r:id="rId53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Методист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59-63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образование: традиции, инновации, поиски, перспективы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Международная заочная научно-практическая конференция (Шадринск, 10 декабря 2012 года)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[сборник].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Шадринский</w:t>
      </w:r>
      <w:proofErr w:type="spell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печати, 2013.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>543 с.</w:t>
      </w:r>
      <w:proofErr w:type="gramStart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4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</w:t>
      </w:r>
    </w:p>
    <w:p w:rsidR="00462932" w:rsidRDefault="00462932" w:rsidP="00754E9F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Пономарева Е.В. </w:t>
      </w:r>
      <w:hyperlink r:id="rId55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Развитие коммуникативных способностей у дошкольников в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В сборнике: </w:t>
      </w:r>
      <w:hyperlink r:id="rId56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Духовно-нравственное развитие дошкольников в условиях реализации ФГОС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Материалы Межрегиональной научно-практической конференции. Отв. ред. Н.Г. Куприна. Екатеринбург, 2015.</w:t>
      </w:r>
      <w:r>
        <w:rPr>
          <w:rFonts w:ascii="Times New Roman" w:hAnsi="Times New Roman" w:cs="Times New Roman"/>
          <w:sz w:val="24"/>
          <w:szCs w:val="24"/>
        </w:rPr>
        <w:t xml:space="preserve"> - С. 120-125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Приобщение дошкольников к музыкальной и театрализованной деятельности</w:t>
        </w:r>
      </w:hyperlink>
      <w:r w:rsidRPr="00754E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сат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н.д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., </w:t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сат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к.к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4E9F">
        <w:rPr>
          <w:rFonts w:ascii="Times New Roman" w:hAnsi="Times New Roman" w:cs="Times New Roman"/>
          <w:iCs/>
          <w:sz w:val="24"/>
          <w:szCs w:val="24"/>
        </w:rPr>
        <w:t xml:space="preserve"> 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8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Тувинского государственного университета. №4 Педагогические науки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2010.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 (7)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48-51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Сабодаш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О.А. </w:t>
      </w:r>
      <w:hyperlink r:id="rId60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Использование кукольного театра в дошкольном образовании и воспитании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61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Череповецкого государственного университета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- Т. 2,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3-32</w:t>
        </w:r>
      </w:hyperlink>
      <w:r>
        <w:rPr>
          <w:rFonts w:ascii="Times New Roman" w:hAnsi="Times New Roman" w:cs="Times New Roman"/>
          <w:sz w:val="24"/>
          <w:szCs w:val="24"/>
        </w:rPr>
        <w:t>. - С. 125-128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Сабодаш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О.А. </w:t>
      </w:r>
      <w:hyperlink r:id="rId63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театрализованной деятельности в развитии дошкольников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 w:rsidRPr="00754E9F">
        <w:rPr>
          <w:rFonts w:ascii="Times New Roman" w:hAnsi="Times New Roman" w:cs="Times New Roman"/>
          <w:sz w:val="24"/>
          <w:szCs w:val="24"/>
        </w:rPr>
        <w:br/>
        <w:t xml:space="preserve">В сборнике: </w:t>
      </w:r>
      <w:hyperlink r:id="rId64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ПСИХОЛОГИЯ ХХ</w:t>
        </w:r>
        <w:proofErr w:type="gramStart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gramEnd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ВЕКА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Сборник материалов VIII международной научно-практической конференции молодых ученых. Санкт-Петербург, 2012.</w:t>
      </w:r>
      <w:r>
        <w:rPr>
          <w:rFonts w:ascii="Times New Roman" w:hAnsi="Times New Roman" w:cs="Times New Roman"/>
          <w:sz w:val="24"/>
          <w:szCs w:val="24"/>
        </w:rPr>
        <w:t xml:space="preserve"> - С. 46-48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Самошина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Театрализованная деятельность - универсальное средство воспитания // Дошкольное воспитание. - 2011. - N 7. - С. 126-127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Н.М.  </w:t>
      </w:r>
      <w:hyperlink r:id="rId65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Роль музыкально-театрализованной деятельности в развитии личности дошкольника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66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Социосфера</w:t>
        </w:r>
        <w:proofErr w:type="spellEnd"/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30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89-93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Смольникова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Н.А. </w:t>
      </w:r>
      <w:hyperlink r:id="rId68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Особенности </w:t>
        </w:r>
        <w:proofErr w:type="spellStart"/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инсценирования</w:t>
        </w:r>
        <w:proofErr w:type="spellEnd"/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 условиях театральной деятельности детей младшего школьного возраста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hyperlink r:id="rId69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Наука и образование: новое время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 (6)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303-307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М.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Орехи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мини-пьеса для кукольного театра // 1608-4063Книжки, нотки и игрушки для Катюшки и Андрюшки.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9</w:t>
      </w:r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9F">
        <w:rPr>
          <w:rFonts w:ascii="Times New Roman" w:hAnsi="Times New Roman" w:cs="Times New Roman"/>
          <w:sz w:val="24"/>
          <w:szCs w:val="24"/>
        </w:rPr>
        <w:t>- С. 27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Солдатова, А.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В гости к нам пришла </w:t>
      </w:r>
      <w:proofErr w:type="spellStart"/>
      <w:proofErr w:type="gramStart"/>
      <w:r w:rsidRPr="00754E9F">
        <w:rPr>
          <w:rFonts w:ascii="Times New Roman" w:hAnsi="Times New Roman" w:cs="Times New Roman"/>
          <w:sz w:val="24"/>
          <w:szCs w:val="24"/>
        </w:rPr>
        <w:t>пришла</w:t>
      </w:r>
      <w:proofErr w:type="spellEnd"/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матрешка : фольклорно-музыкальное представление для детей дошкольного возраста // Сценарии и репертуар. - 2014. - № 11. - С. 33-39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4E9F">
        <w:rPr>
          <w:rFonts w:ascii="Times New Roman" w:hAnsi="Times New Roman" w:cs="Times New Roman"/>
          <w:iCs/>
          <w:sz w:val="24"/>
          <w:szCs w:val="24"/>
        </w:rPr>
        <w:t xml:space="preserve">Соловей И.В.  </w:t>
      </w:r>
      <w:hyperlink r:id="rId71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Театрализованная деятельность как средство эстетического воспитания дошкольников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4E9F">
        <w:rPr>
          <w:rFonts w:ascii="Times New Roman" w:hAnsi="Times New Roman" w:cs="Times New Roman"/>
          <w:sz w:val="24"/>
          <w:szCs w:val="24"/>
        </w:rPr>
        <w:t xml:space="preserve">В сборнике: </w:t>
      </w:r>
      <w:hyperlink r:id="rId72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Актуальные проблемы художественно-эстетического развития дошкольников</w:t>
        </w:r>
      </w:hyperlink>
      <w:r w:rsidRPr="00754E9F">
        <w:rPr>
          <w:rFonts w:ascii="Times New Roman" w:hAnsi="Times New Roman" w:cs="Times New Roman"/>
          <w:sz w:val="24"/>
          <w:szCs w:val="24"/>
        </w:rPr>
        <w:t xml:space="preserve"> материалы межвузовской научно-практической конференции. Отв. редактор С.Б. </w:t>
      </w:r>
      <w:proofErr w:type="spellStart"/>
      <w:r w:rsidRPr="00754E9F">
        <w:rPr>
          <w:rFonts w:ascii="Times New Roman" w:hAnsi="Times New Roman" w:cs="Times New Roman"/>
          <w:sz w:val="24"/>
          <w:szCs w:val="24"/>
        </w:rPr>
        <w:t>Шухардина</w:t>
      </w:r>
      <w:proofErr w:type="spellEnd"/>
      <w:r w:rsidRPr="00754E9F">
        <w:rPr>
          <w:rFonts w:ascii="Times New Roman" w:hAnsi="Times New Roman" w:cs="Times New Roman"/>
          <w:sz w:val="24"/>
          <w:szCs w:val="24"/>
        </w:rPr>
        <w:t>. Екатеринбург,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140-143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Томилина, А. Д.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Роль и место эстетических эмоций в воспитании дошкольника // Педагогическое образование и наука. - 2012. - № 1. - С. 26-29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Уланова, В. В.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Музыкальная культура в духовно-нравственном воспитании дошкольников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[из опыта работы детского сада N 114 ОАО "РЖД", г. Рузаевка Республики Мордовия] // Современный детский сад. - 2012. - № 1. - С. 65-68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Фесенко, Г. В.</w:t>
      </w:r>
      <w:r w:rsidRPr="00754E9F">
        <w:rPr>
          <w:rFonts w:ascii="Times New Roman" w:hAnsi="Times New Roman" w:cs="Times New Roman"/>
          <w:sz w:val="24"/>
          <w:szCs w:val="24"/>
        </w:rPr>
        <w:t xml:space="preserve"> Русская береза - символ Родины моей</w:t>
      </w:r>
      <w:proofErr w:type="gramStart"/>
      <w:r w:rsidRPr="00754E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4E9F">
        <w:rPr>
          <w:rFonts w:ascii="Times New Roman" w:hAnsi="Times New Roman" w:cs="Times New Roman"/>
          <w:sz w:val="24"/>
          <w:szCs w:val="24"/>
        </w:rPr>
        <w:t xml:space="preserve"> нравственность и патриотизм - основа основ // Книжки, нотки и игрушки для Катюшки и Андрюшки. - 2012. - № 6. - С. 38-40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Филимонова, И. Ю.</w:t>
      </w:r>
      <w:r w:rsidRPr="00754E9F">
        <w:rPr>
          <w:rFonts w:ascii="Times New Roman" w:hAnsi="Times New Roman" w:cs="Times New Roman"/>
          <w:sz w:val="24"/>
          <w:szCs w:val="24"/>
        </w:rPr>
        <w:t xml:space="preserve"> Музыкальный театр в детском саду [Текст] // Музыкальный руководитель. - 2015. - № 3. - С. 62-64</w:t>
      </w:r>
    </w:p>
    <w:p w:rsidR="00462932" w:rsidRDefault="00462932" w:rsidP="00754E9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2932" w:rsidRDefault="00462932" w:rsidP="0046293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Чинкина Н.Ш., </w:t>
      </w:r>
      <w:proofErr w:type="spellStart"/>
      <w:r w:rsidRPr="00754E9F">
        <w:rPr>
          <w:rFonts w:ascii="Times New Roman" w:hAnsi="Times New Roman" w:cs="Times New Roman"/>
          <w:iCs/>
          <w:sz w:val="24"/>
          <w:szCs w:val="24"/>
        </w:rPr>
        <w:t>Багманов</w:t>
      </w:r>
      <w:proofErr w:type="spellEnd"/>
      <w:r w:rsidRPr="00754E9F">
        <w:rPr>
          <w:rFonts w:ascii="Times New Roman" w:hAnsi="Times New Roman" w:cs="Times New Roman"/>
          <w:iCs/>
          <w:sz w:val="24"/>
          <w:szCs w:val="24"/>
        </w:rPr>
        <w:t xml:space="preserve"> М.Р. </w:t>
      </w:r>
      <w:hyperlink r:id="rId73" w:history="1"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Исследование </w:t>
        </w:r>
        <w:proofErr w:type="spellStart"/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татрализованно</w:t>
        </w:r>
        <w:proofErr w:type="spellEnd"/>
        <w:r w:rsidRPr="00754E9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-игровой деятельности младших школьников в педагогике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9F">
        <w:rPr>
          <w:rFonts w:ascii="Times New Roman" w:hAnsi="Times New Roman" w:cs="Times New Roman"/>
          <w:iCs/>
          <w:sz w:val="24"/>
          <w:szCs w:val="24"/>
        </w:rPr>
        <w:t>//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74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Казанского технологического университета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754E9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Pr="00754E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4E9F">
        <w:rPr>
          <w:rFonts w:ascii="Times New Roman" w:hAnsi="Times New Roman" w:cs="Times New Roman"/>
          <w:sz w:val="24"/>
          <w:szCs w:val="24"/>
        </w:rPr>
        <w:t xml:space="preserve"> С. 96-101</w:t>
      </w:r>
    </w:p>
    <w:sectPr w:rsidR="00462932" w:rsidSect="00FA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935"/>
    <w:multiLevelType w:val="hybridMultilevel"/>
    <w:tmpl w:val="7DA8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E51"/>
    <w:multiLevelType w:val="hybridMultilevel"/>
    <w:tmpl w:val="0A5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F94"/>
    <w:multiLevelType w:val="hybridMultilevel"/>
    <w:tmpl w:val="8944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D6651"/>
    <w:multiLevelType w:val="hybridMultilevel"/>
    <w:tmpl w:val="954E60F2"/>
    <w:lvl w:ilvl="0" w:tplc="1CE0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A6319"/>
    <w:multiLevelType w:val="hybridMultilevel"/>
    <w:tmpl w:val="255C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63158"/>
    <w:rsid w:val="00067955"/>
    <w:rsid w:val="000D6F08"/>
    <w:rsid w:val="001578E1"/>
    <w:rsid w:val="00195BE9"/>
    <w:rsid w:val="001C1D94"/>
    <w:rsid w:val="001C51BE"/>
    <w:rsid w:val="001E2E1F"/>
    <w:rsid w:val="00332D6C"/>
    <w:rsid w:val="00336ABB"/>
    <w:rsid w:val="003F7DBE"/>
    <w:rsid w:val="00462932"/>
    <w:rsid w:val="004632D2"/>
    <w:rsid w:val="004765BB"/>
    <w:rsid w:val="005F34CC"/>
    <w:rsid w:val="00601022"/>
    <w:rsid w:val="006067E1"/>
    <w:rsid w:val="006D61DB"/>
    <w:rsid w:val="00754E9F"/>
    <w:rsid w:val="007D14B3"/>
    <w:rsid w:val="0080073F"/>
    <w:rsid w:val="00813A28"/>
    <w:rsid w:val="00837BC5"/>
    <w:rsid w:val="00872AC0"/>
    <w:rsid w:val="008D0C7C"/>
    <w:rsid w:val="00986AB8"/>
    <w:rsid w:val="00A165D6"/>
    <w:rsid w:val="00A22180"/>
    <w:rsid w:val="00A612E0"/>
    <w:rsid w:val="00A86C6C"/>
    <w:rsid w:val="00AA40FC"/>
    <w:rsid w:val="00AE5549"/>
    <w:rsid w:val="00CE2580"/>
    <w:rsid w:val="00D066A6"/>
    <w:rsid w:val="00D879BF"/>
    <w:rsid w:val="00EE3C0B"/>
    <w:rsid w:val="00F43DAA"/>
    <w:rsid w:val="00FA1FDE"/>
    <w:rsid w:val="00FA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paragraph" w:styleId="a6">
    <w:name w:val="List Paragraph"/>
    <w:basedOn w:val="a"/>
    <w:uiPriority w:val="34"/>
    <w:qFormat/>
    <w:rsid w:val="00F43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516828&amp;selid=24930801" TargetMode="External"/><Relationship Id="rId18" Type="http://schemas.openxmlformats.org/officeDocument/2006/relationships/hyperlink" Target="http://elibrary.ru/item.asp?id=17910125" TargetMode="External"/><Relationship Id="rId26" Type="http://schemas.openxmlformats.org/officeDocument/2006/relationships/hyperlink" Target="http://elibrary.ru/item.asp?id=24878090" TargetMode="External"/><Relationship Id="rId39" Type="http://schemas.openxmlformats.org/officeDocument/2006/relationships/hyperlink" Target="http://elibrary.ru/contents.asp?issueid=1409344" TargetMode="External"/><Relationship Id="rId21" Type="http://schemas.openxmlformats.org/officeDocument/2006/relationships/hyperlink" Target="http://elibrary.ru/item.asp?id=24267479" TargetMode="External"/><Relationship Id="rId34" Type="http://schemas.openxmlformats.org/officeDocument/2006/relationships/hyperlink" Target="http://elibrary.ru/item.asp?id=24845574" TargetMode="External"/><Relationship Id="rId42" Type="http://schemas.openxmlformats.org/officeDocument/2006/relationships/hyperlink" Target="http://elibrary.ru/contents.asp?issueid=1516331" TargetMode="External"/><Relationship Id="rId47" Type="http://schemas.openxmlformats.org/officeDocument/2006/relationships/hyperlink" Target="http://elibrary.ru/contents.asp?issueid=1279339" TargetMode="External"/><Relationship Id="rId50" Type="http://schemas.openxmlformats.org/officeDocument/2006/relationships/hyperlink" Target="http://elibrary.ru/contents.asp?issueid=1131664" TargetMode="External"/><Relationship Id="rId55" Type="http://schemas.openxmlformats.org/officeDocument/2006/relationships/hyperlink" Target="http://elibrary.ru/item.asp?id=24267524" TargetMode="External"/><Relationship Id="rId63" Type="http://schemas.openxmlformats.org/officeDocument/2006/relationships/hyperlink" Target="http://elibrary.ru/item.asp?id=21777031" TargetMode="External"/><Relationship Id="rId68" Type="http://schemas.openxmlformats.org/officeDocument/2006/relationships/hyperlink" Target="http://elibrary.ru/item.asp?id=2358264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elibrary.ru/item.asp?id=24321090" TargetMode="External"/><Relationship Id="rId71" Type="http://schemas.openxmlformats.org/officeDocument/2006/relationships/hyperlink" Target="http://elibrary.ru/item.asp?id=2432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24321973" TargetMode="External"/><Relationship Id="rId29" Type="http://schemas.openxmlformats.org/officeDocument/2006/relationships/hyperlink" Target="http://elibrary.ru/contents.asp?issueid=1524934&amp;selid=25029807" TargetMode="External"/><Relationship Id="rId11" Type="http://schemas.openxmlformats.org/officeDocument/2006/relationships/hyperlink" Target="http://elibrary.ru/item.asp?id=24930801" TargetMode="External"/><Relationship Id="rId24" Type="http://schemas.openxmlformats.org/officeDocument/2006/relationships/hyperlink" Target="http://elibrary.ru/contents.asp?issueid=1351309" TargetMode="External"/><Relationship Id="rId32" Type="http://schemas.openxmlformats.org/officeDocument/2006/relationships/hyperlink" Target="http://elibrary.ru/contents.asp?issueid=1516303&amp;selid=24919739" TargetMode="External"/><Relationship Id="rId37" Type="http://schemas.openxmlformats.org/officeDocument/2006/relationships/hyperlink" Target="http://elibrary.ru/contents.asp?issueid=1008725&amp;selid=17336512" TargetMode="External"/><Relationship Id="rId40" Type="http://schemas.openxmlformats.org/officeDocument/2006/relationships/hyperlink" Target="http://elibrary.ru/contents.asp?issueid=1409344&amp;selid=23855824" TargetMode="External"/><Relationship Id="rId45" Type="http://schemas.openxmlformats.org/officeDocument/2006/relationships/hyperlink" Target="http://elibrary.ru/item.asp?id=25427113" TargetMode="External"/><Relationship Id="rId53" Type="http://schemas.openxmlformats.org/officeDocument/2006/relationships/hyperlink" Target="http://elibrary.ru/contents.asp?issueid=1523487" TargetMode="External"/><Relationship Id="rId58" Type="http://schemas.openxmlformats.org/officeDocument/2006/relationships/hyperlink" Target="http://elibrary.ru/contents.asp?issueid=1246256" TargetMode="External"/><Relationship Id="rId66" Type="http://schemas.openxmlformats.org/officeDocument/2006/relationships/hyperlink" Target="http://elibrary.ru/contents.asp?issueid=1397761" TargetMode="External"/><Relationship Id="rId74" Type="http://schemas.openxmlformats.org/officeDocument/2006/relationships/hyperlink" Target="http://elibrary.ru/contents.asp?issueid=459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4321090" TargetMode="External"/><Relationship Id="rId23" Type="http://schemas.openxmlformats.org/officeDocument/2006/relationships/hyperlink" Target="http://elibrary.ru/item.asp?id=22577067" TargetMode="External"/><Relationship Id="rId28" Type="http://schemas.openxmlformats.org/officeDocument/2006/relationships/hyperlink" Target="http://elibrary.ru/contents.asp?issueid=1524934" TargetMode="External"/><Relationship Id="rId36" Type="http://schemas.openxmlformats.org/officeDocument/2006/relationships/hyperlink" Target="http://elibrary.ru/contents.asp?issueid=1008725" TargetMode="External"/><Relationship Id="rId49" Type="http://schemas.openxmlformats.org/officeDocument/2006/relationships/hyperlink" Target="http://elibrary.ru/item.asp?id=19553824" TargetMode="External"/><Relationship Id="rId57" Type="http://schemas.openxmlformats.org/officeDocument/2006/relationships/hyperlink" Target="http://elibrary.ru/item.asp?id=21221080" TargetMode="External"/><Relationship Id="rId61" Type="http://schemas.openxmlformats.org/officeDocument/2006/relationships/hyperlink" Target="http://elibrary.ru/contents.asp?issueid=974378" TargetMode="External"/><Relationship Id="rId10" Type="http://schemas.openxmlformats.org/officeDocument/2006/relationships/hyperlink" Target="http://elibrary.ru/contents.asp?issueid=1060372&amp;selid=18154579" TargetMode="External"/><Relationship Id="rId19" Type="http://schemas.openxmlformats.org/officeDocument/2006/relationships/hyperlink" Target="http://elibrary.ru/contents.asp?issueid=1028347" TargetMode="External"/><Relationship Id="rId31" Type="http://schemas.openxmlformats.org/officeDocument/2006/relationships/hyperlink" Target="http://elibrary.ru/contents.asp?issueid=1516303" TargetMode="External"/><Relationship Id="rId44" Type="http://schemas.openxmlformats.org/officeDocument/2006/relationships/hyperlink" Target="http://elibrary.ru/item.asp?id=25427299" TargetMode="External"/><Relationship Id="rId52" Type="http://schemas.openxmlformats.org/officeDocument/2006/relationships/hyperlink" Target="http://elibrary.ru/item.asp?id=25003368" TargetMode="External"/><Relationship Id="rId60" Type="http://schemas.openxmlformats.org/officeDocument/2006/relationships/hyperlink" Target="http://elibrary.ru/item.asp?id=17002596" TargetMode="External"/><Relationship Id="rId65" Type="http://schemas.openxmlformats.org/officeDocument/2006/relationships/hyperlink" Target="http://elibrary.ru/item.asp?id=23598259" TargetMode="External"/><Relationship Id="rId73" Type="http://schemas.openxmlformats.org/officeDocument/2006/relationships/hyperlink" Target="http://elibrary.ru/item.asp?id=101802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060372" TargetMode="External"/><Relationship Id="rId14" Type="http://schemas.openxmlformats.org/officeDocument/2006/relationships/hyperlink" Target="http://elibrary.ru/item.asp?id=24322058" TargetMode="External"/><Relationship Id="rId22" Type="http://schemas.openxmlformats.org/officeDocument/2006/relationships/hyperlink" Target="http://elibrary.ru/item.asp?id=24267110" TargetMode="External"/><Relationship Id="rId27" Type="http://schemas.openxmlformats.org/officeDocument/2006/relationships/hyperlink" Target="http://elibrary.ru/item.asp?id=25029807" TargetMode="External"/><Relationship Id="rId30" Type="http://schemas.openxmlformats.org/officeDocument/2006/relationships/hyperlink" Target="http://elibrary.ru/item.asp?id=24919739" TargetMode="External"/><Relationship Id="rId35" Type="http://schemas.openxmlformats.org/officeDocument/2006/relationships/hyperlink" Target="http://elibrary.ru/item.asp?id=17336512" TargetMode="External"/><Relationship Id="rId43" Type="http://schemas.openxmlformats.org/officeDocument/2006/relationships/hyperlink" Target="http://elibrary.ru/contents.asp?issueid=1516331&amp;selid=24921191" TargetMode="External"/><Relationship Id="rId48" Type="http://schemas.openxmlformats.org/officeDocument/2006/relationships/hyperlink" Target="http://elibrary.ru/contents.asp?issueid=1279339&amp;selid=21735028" TargetMode="External"/><Relationship Id="rId56" Type="http://schemas.openxmlformats.org/officeDocument/2006/relationships/hyperlink" Target="http://elibrary.ru/item.asp?id=24267110" TargetMode="External"/><Relationship Id="rId64" Type="http://schemas.openxmlformats.org/officeDocument/2006/relationships/hyperlink" Target="http://elibrary.ru/item.asp?id=21520927" TargetMode="External"/><Relationship Id="rId69" Type="http://schemas.openxmlformats.org/officeDocument/2006/relationships/hyperlink" Target="http://elibrary.ru/contents.asp?issueid=139712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elibrary.ru/item.asp?id=18154579" TargetMode="External"/><Relationship Id="rId51" Type="http://schemas.openxmlformats.org/officeDocument/2006/relationships/hyperlink" Target="http://elibrary.ru/contents.asp?issueid=1131664&amp;selid=19553824" TargetMode="External"/><Relationship Id="rId72" Type="http://schemas.openxmlformats.org/officeDocument/2006/relationships/hyperlink" Target="http://elibrary.ru/item.asp?id=2432114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library.ru/contents.asp?issueid=1516828" TargetMode="External"/><Relationship Id="rId17" Type="http://schemas.openxmlformats.org/officeDocument/2006/relationships/hyperlink" Target="http://elibrary.ru/item.asp?id=24321149" TargetMode="External"/><Relationship Id="rId25" Type="http://schemas.openxmlformats.org/officeDocument/2006/relationships/hyperlink" Target="http://elibrary.ru/contents.asp?issueid=1351309&amp;selid=22577067" TargetMode="External"/><Relationship Id="rId33" Type="http://schemas.openxmlformats.org/officeDocument/2006/relationships/hyperlink" Target="http://elibrary.ru/item.asp?id=24846078" TargetMode="External"/><Relationship Id="rId38" Type="http://schemas.openxmlformats.org/officeDocument/2006/relationships/hyperlink" Target="http://elibrary.ru/item.asp?id=23855824" TargetMode="External"/><Relationship Id="rId46" Type="http://schemas.openxmlformats.org/officeDocument/2006/relationships/hyperlink" Target="http://elibrary.ru/item.asp?id=21735028" TargetMode="External"/><Relationship Id="rId59" Type="http://schemas.openxmlformats.org/officeDocument/2006/relationships/hyperlink" Target="http://elibrary.ru/contents.asp?issueid=1246256&amp;selid=21221080" TargetMode="External"/><Relationship Id="rId67" Type="http://schemas.openxmlformats.org/officeDocument/2006/relationships/hyperlink" Target="http://elibrary.ru/contents.asp?issueid=1397761&amp;selid=23598259" TargetMode="External"/><Relationship Id="rId20" Type="http://schemas.openxmlformats.org/officeDocument/2006/relationships/hyperlink" Target="http://elibrary.ru/contents.asp?issueid=1028347&amp;selid=17910125" TargetMode="External"/><Relationship Id="rId41" Type="http://schemas.openxmlformats.org/officeDocument/2006/relationships/hyperlink" Target="http://elibrary.ru/item.asp?id=24921191" TargetMode="External"/><Relationship Id="rId54" Type="http://schemas.openxmlformats.org/officeDocument/2006/relationships/hyperlink" Target="http://elibrary.ru/contents.asp?issueid=1523487&amp;selid=25003368" TargetMode="External"/><Relationship Id="rId62" Type="http://schemas.openxmlformats.org/officeDocument/2006/relationships/hyperlink" Target="http://elibrary.ru/contents.asp?issueid=974378&amp;selid=17002596" TargetMode="External"/><Relationship Id="rId70" Type="http://schemas.openxmlformats.org/officeDocument/2006/relationships/hyperlink" Target="http://elibrary.ru/contents.asp?issueid=1397128&amp;selid=23582649" TargetMode="External"/><Relationship Id="rId75" Type="http://schemas.openxmlformats.org/officeDocument/2006/relationships/hyperlink" Target="http://elibrary.ru/contents.asp?issueid=459280&amp;selid=101802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4322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16</cp:revision>
  <cp:lastPrinted>2014-06-23T09:22:00Z</cp:lastPrinted>
  <dcterms:created xsi:type="dcterms:W3CDTF">2013-09-25T04:33:00Z</dcterms:created>
  <dcterms:modified xsi:type="dcterms:W3CDTF">2016-04-20T10:15:00Z</dcterms:modified>
</cp:coreProperties>
</file>